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C5" w:rsidRDefault="00C23AC5" w:rsidP="00C23AC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Утверждаю:</w:t>
      </w:r>
    </w:p>
    <w:p w:rsidR="00C23AC5" w:rsidRDefault="00C23AC5" w:rsidP="00C23AC5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Директор НОУ ДПО Учебный центр</w:t>
      </w:r>
      <w:r w:rsidR="00A45C3B">
        <w:rPr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РАКурс</w:t>
      </w:r>
      <w:proofErr w:type="spellEnd"/>
      <w:r>
        <w:rPr>
          <w:sz w:val="24"/>
        </w:rPr>
        <w:t>»</w:t>
      </w:r>
    </w:p>
    <w:p w:rsidR="00C23AC5" w:rsidRDefault="00C23AC5" w:rsidP="00A45C3B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</w:t>
      </w:r>
      <w:r w:rsidR="00A45C3B">
        <w:rPr>
          <w:sz w:val="24"/>
        </w:rPr>
        <w:t>02</w:t>
      </w:r>
      <w:r>
        <w:rPr>
          <w:sz w:val="24"/>
        </w:rPr>
        <w:t>»</w:t>
      </w:r>
      <w:r w:rsidR="00A45C3B">
        <w:rPr>
          <w:sz w:val="24"/>
        </w:rPr>
        <w:t xml:space="preserve"> сентября </w:t>
      </w:r>
      <w:r>
        <w:rPr>
          <w:sz w:val="24"/>
        </w:rPr>
        <w:t>20</w:t>
      </w:r>
      <w:r w:rsidR="00A45C3B">
        <w:rPr>
          <w:sz w:val="24"/>
        </w:rPr>
        <w:t>13</w:t>
      </w:r>
      <w:r>
        <w:rPr>
          <w:sz w:val="24"/>
        </w:rPr>
        <w:t xml:space="preserve"> г.</w:t>
      </w:r>
    </w:p>
    <w:p w:rsidR="00C23AC5" w:rsidRDefault="00C23AC5" w:rsidP="00C23AC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_____________________А.А.Мостовой</w:t>
      </w:r>
    </w:p>
    <w:p w:rsidR="00C23AC5" w:rsidRDefault="00C23AC5" w:rsidP="00C23AC5">
      <w:pPr>
        <w:jc w:val="center"/>
        <w:rPr>
          <w:rFonts w:eastAsia="Calibri" w:cs="Calibri"/>
          <w:b/>
          <w:sz w:val="32"/>
          <w:szCs w:val="32"/>
        </w:rPr>
      </w:pPr>
    </w:p>
    <w:p w:rsidR="00CB4DF4" w:rsidRDefault="00CB4DF4" w:rsidP="00117B36">
      <w:pPr>
        <w:shd w:val="clear" w:color="auto" w:fill="FFFFFF"/>
        <w:ind w:right="17" w:firstLine="352"/>
        <w:jc w:val="center"/>
        <w:rPr>
          <w:b/>
          <w:color w:val="000000"/>
          <w:sz w:val="28"/>
          <w:szCs w:val="28"/>
        </w:rPr>
      </w:pPr>
    </w:p>
    <w:p w:rsidR="00CB4DF4" w:rsidRPr="007A18EB" w:rsidRDefault="00CB4DF4" w:rsidP="00117B36">
      <w:pPr>
        <w:shd w:val="clear" w:color="auto" w:fill="FFFFFF"/>
        <w:ind w:right="17" w:firstLine="352"/>
        <w:jc w:val="center"/>
        <w:rPr>
          <w:b/>
          <w:sz w:val="28"/>
          <w:szCs w:val="28"/>
        </w:rPr>
      </w:pPr>
      <w:r w:rsidRPr="007A18EB">
        <w:rPr>
          <w:b/>
          <w:color w:val="000000"/>
          <w:sz w:val="28"/>
          <w:szCs w:val="28"/>
        </w:rPr>
        <w:t xml:space="preserve">Положение об </w:t>
      </w:r>
      <w:proofErr w:type="gramStart"/>
      <w:r w:rsidRPr="007A18EB">
        <w:rPr>
          <w:b/>
          <w:color w:val="000000"/>
          <w:sz w:val="28"/>
          <w:szCs w:val="28"/>
        </w:rPr>
        <w:t>обучении</w:t>
      </w:r>
      <w:proofErr w:type="gramEnd"/>
      <w:r w:rsidRPr="007A18EB">
        <w:rPr>
          <w:b/>
          <w:color w:val="000000"/>
          <w:sz w:val="28"/>
          <w:szCs w:val="28"/>
        </w:rPr>
        <w:t xml:space="preserve"> по индивидуальному</w:t>
      </w:r>
      <w:r>
        <w:rPr>
          <w:b/>
          <w:color w:val="000000"/>
          <w:sz w:val="28"/>
          <w:szCs w:val="28"/>
        </w:rPr>
        <w:t xml:space="preserve"> учебному плану, в том числе, ускоренному обучению</w:t>
      </w:r>
    </w:p>
    <w:p w:rsidR="00CB4DF4" w:rsidRPr="00364CD7" w:rsidRDefault="00CB4DF4" w:rsidP="00117B36">
      <w:pPr>
        <w:shd w:val="clear" w:color="auto" w:fill="FFFFFF"/>
        <w:tabs>
          <w:tab w:val="left" w:pos="730"/>
        </w:tabs>
        <w:spacing w:before="326"/>
        <w:ind w:left="365" w:firstLine="350"/>
        <w:jc w:val="both"/>
        <w:rPr>
          <w:sz w:val="26"/>
          <w:szCs w:val="26"/>
        </w:rPr>
      </w:pPr>
      <w:r w:rsidRPr="00364CD7">
        <w:rPr>
          <w:b/>
          <w:bCs/>
          <w:color w:val="000000"/>
          <w:spacing w:val="-16"/>
          <w:sz w:val="26"/>
          <w:szCs w:val="26"/>
        </w:rPr>
        <w:t>1</w:t>
      </w:r>
      <w:r w:rsidR="00A45C3B">
        <w:rPr>
          <w:b/>
          <w:bCs/>
          <w:color w:val="000000"/>
          <w:spacing w:val="-16"/>
          <w:sz w:val="26"/>
          <w:szCs w:val="26"/>
        </w:rPr>
        <w:t xml:space="preserve">  </w:t>
      </w:r>
      <w:r w:rsidRPr="00364CD7">
        <w:rPr>
          <w:b/>
          <w:bCs/>
          <w:color w:val="000000"/>
          <w:spacing w:val="-1"/>
          <w:sz w:val="26"/>
          <w:szCs w:val="26"/>
        </w:rPr>
        <w:t>Общие положения</w:t>
      </w:r>
    </w:p>
    <w:p w:rsidR="00CB4DF4" w:rsidRPr="00364CD7" w:rsidRDefault="00CB4DF4" w:rsidP="00117B36">
      <w:pPr>
        <w:shd w:val="clear" w:color="auto" w:fill="FFFFFF"/>
        <w:tabs>
          <w:tab w:val="left" w:pos="442"/>
        </w:tabs>
        <w:spacing w:before="274" w:line="274" w:lineRule="exact"/>
        <w:ind w:left="5" w:firstLine="350"/>
        <w:jc w:val="both"/>
        <w:rPr>
          <w:color w:val="000000"/>
          <w:sz w:val="26"/>
          <w:szCs w:val="26"/>
        </w:rPr>
      </w:pPr>
      <w:r w:rsidRPr="00364CD7">
        <w:rPr>
          <w:color w:val="000000"/>
          <w:spacing w:val="-13"/>
          <w:sz w:val="26"/>
          <w:szCs w:val="26"/>
        </w:rPr>
        <w:t>1.1</w:t>
      </w:r>
      <w:r w:rsidRPr="00364CD7">
        <w:rPr>
          <w:color w:val="000000"/>
          <w:sz w:val="26"/>
          <w:szCs w:val="26"/>
        </w:rPr>
        <w:tab/>
      </w:r>
      <w:r w:rsidRPr="00364CD7">
        <w:rPr>
          <w:color w:val="000000"/>
          <w:spacing w:val="2"/>
          <w:sz w:val="26"/>
          <w:szCs w:val="26"/>
        </w:rPr>
        <w:t xml:space="preserve">Настоящее Положение разработано в соответствии с положениями </w:t>
      </w:r>
      <w:r w:rsidRPr="00364CD7">
        <w:rPr>
          <w:color w:val="000000"/>
          <w:sz w:val="26"/>
          <w:szCs w:val="26"/>
        </w:rPr>
        <w:t xml:space="preserve">Федерального закона от 29.12.2012 № 273-ФЗ  «Об образовании в Российской Федерации» и </w:t>
      </w:r>
      <w:r w:rsidRPr="00364CD7">
        <w:rPr>
          <w:color w:val="000000"/>
          <w:spacing w:val="2"/>
          <w:sz w:val="26"/>
          <w:szCs w:val="26"/>
        </w:rPr>
        <w:t xml:space="preserve">Уставом </w:t>
      </w:r>
      <w:r w:rsidR="00C23AC5">
        <w:rPr>
          <w:color w:val="000000"/>
          <w:sz w:val="26"/>
          <w:szCs w:val="26"/>
        </w:rPr>
        <w:t>НОУ ДПО Учебный центр «РАКурс»</w:t>
      </w:r>
      <w:r w:rsidRPr="00364CD7">
        <w:rPr>
          <w:color w:val="000000"/>
          <w:sz w:val="26"/>
          <w:szCs w:val="26"/>
        </w:rPr>
        <w:t xml:space="preserve"> (далее – </w:t>
      </w:r>
      <w:r w:rsidR="00C23AC5">
        <w:rPr>
          <w:color w:val="000000"/>
          <w:sz w:val="26"/>
          <w:szCs w:val="26"/>
        </w:rPr>
        <w:t>Учебный центр</w:t>
      </w:r>
      <w:r w:rsidRPr="00364CD7">
        <w:rPr>
          <w:color w:val="000000"/>
          <w:sz w:val="26"/>
          <w:szCs w:val="26"/>
        </w:rPr>
        <w:t>).</w:t>
      </w:r>
    </w:p>
    <w:p w:rsidR="00CB4DF4" w:rsidRPr="00364CD7" w:rsidRDefault="00CB4DF4" w:rsidP="00DD200E">
      <w:pPr>
        <w:shd w:val="clear" w:color="auto" w:fill="FFFFFF"/>
        <w:tabs>
          <w:tab w:val="left" w:pos="0"/>
        </w:tabs>
        <w:spacing w:line="274" w:lineRule="exact"/>
        <w:ind w:firstLine="378"/>
        <w:jc w:val="both"/>
        <w:rPr>
          <w:color w:val="000000"/>
          <w:spacing w:val="-13"/>
          <w:sz w:val="26"/>
          <w:szCs w:val="26"/>
        </w:rPr>
      </w:pPr>
      <w:r w:rsidRPr="00364CD7">
        <w:rPr>
          <w:color w:val="000000"/>
          <w:sz w:val="26"/>
          <w:szCs w:val="26"/>
        </w:rPr>
        <w:t xml:space="preserve">1.2 Индивидуальный   план   обучения, в том числе ускоренное обучение (далее - индивидуальный   план)  -   форма  организации   обучения,   предусматривающая освоение учебных дисциплин в сроки, отличающиеся </w:t>
      </w:r>
      <w:proofErr w:type="gramStart"/>
      <w:r w:rsidRPr="00364CD7">
        <w:rPr>
          <w:color w:val="000000"/>
          <w:sz w:val="26"/>
          <w:szCs w:val="26"/>
        </w:rPr>
        <w:t>от</w:t>
      </w:r>
      <w:proofErr w:type="gramEnd"/>
      <w:r w:rsidRPr="00364CD7">
        <w:rPr>
          <w:color w:val="000000"/>
          <w:sz w:val="26"/>
          <w:szCs w:val="26"/>
        </w:rPr>
        <w:t xml:space="preserve"> общеустановленных.</w:t>
      </w:r>
    </w:p>
    <w:p w:rsidR="00CB4DF4" w:rsidRPr="00364CD7" w:rsidRDefault="00CB4DF4" w:rsidP="00DD200E">
      <w:pPr>
        <w:shd w:val="clear" w:color="auto" w:fill="FFFFFF"/>
        <w:tabs>
          <w:tab w:val="left" w:pos="0"/>
        </w:tabs>
        <w:spacing w:line="274" w:lineRule="exact"/>
        <w:ind w:firstLine="378"/>
        <w:jc w:val="both"/>
        <w:rPr>
          <w:color w:val="000000"/>
          <w:spacing w:val="-13"/>
          <w:sz w:val="26"/>
          <w:szCs w:val="26"/>
        </w:rPr>
      </w:pPr>
      <w:r w:rsidRPr="00364CD7">
        <w:rPr>
          <w:color w:val="000000"/>
          <w:spacing w:val="-1"/>
          <w:sz w:val="26"/>
          <w:szCs w:val="26"/>
        </w:rPr>
        <w:t>1.3 Индивидуальный   план   обучения   подразумевает  частичное      самостоятельное   изучение учащимся дисциплин, предусмотренных учебным планом профессии (специальности).</w:t>
      </w:r>
    </w:p>
    <w:p w:rsidR="00CB4DF4" w:rsidRPr="00364CD7" w:rsidRDefault="00CB4DF4" w:rsidP="00DD200E">
      <w:pPr>
        <w:shd w:val="clear" w:color="auto" w:fill="FFFFFF"/>
        <w:tabs>
          <w:tab w:val="left" w:pos="0"/>
          <w:tab w:val="left" w:pos="437"/>
        </w:tabs>
        <w:spacing w:line="274" w:lineRule="exact"/>
        <w:ind w:firstLine="378"/>
        <w:jc w:val="both"/>
        <w:rPr>
          <w:color w:val="000000"/>
          <w:spacing w:val="-13"/>
          <w:sz w:val="26"/>
          <w:szCs w:val="26"/>
        </w:rPr>
      </w:pPr>
      <w:proofErr w:type="gramStart"/>
      <w:r w:rsidRPr="00364CD7">
        <w:rPr>
          <w:color w:val="000000"/>
          <w:spacing w:val="6"/>
          <w:sz w:val="26"/>
          <w:szCs w:val="26"/>
        </w:rPr>
        <w:t>1.4 Индивидуальный план может предоставляться обучающимся по программам профессионального обучения и дополнительного профессионального образования</w:t>
      </w:r>
      <w:r w:rsidRPr="00364CD7">
        <w:rPr>
          <w:color w:val="000000"/>
          <w:spacing w:val="-4"/>
          <w:sz w:val="26"/>
          <w:szCs w:val="26"/>
        </w:rPr>
        <w:t>.</w:t>
      </w:r>
      <w:proofErr w:type="gramEnd"/>
    </w:p>
    <w:p w:rsidR="00CB4DF4" w:rsidRPr="00364CD7" w:rsidRDefault="00CB4DF4" w:rsidP="00DD200E">
      <w:pPr>
        <w:shd w:val="clear" w:color="auto" w:fill="FFFFFF"/>
        <w:tabs>
          <w:tab w:val="left" w:pos="0"/>
          <w:tab w:val="left" w:pos="437"/>
        </w:tabs>
        <w:spacing w:line="274" w:lineRule="exact"/>
        <w:ind w:firstLine="378"/>
        <w:jc w:val="both"/>
        <w:rPr>
          <w:color w:val="000000"/>
          <w:spacing w:val="-13"/>
          <w:sz w:val="26"/>
          <w:szCs w:val="26"/>
        </w:rPr>
      </w:pPr>
      <w:r w:rsidRPr="00364CD7">
        <w:rPr>
          <w:color w:val="000000"/>
          <w:sz w:val="26"/>
          <w:szCs w:val="26"/>
        </w:rPr>
        <w:t xml:space="preserve">1.5 Итоговую аттестацию </w:t>
      </w:r>
      <w:r w:rsidRPr="00364CD7">
        <w:rPr>
          <w:color w:val="000000"/>
          <w:spacing w:val="-1"/>
          <w:sz w:val="26"/>
          <w:szCs w:val="26"/>
        </w:rPr>
        <w:t>учащиеся</w:t>
      </w:r>
      <w:r w:rsidRPr="00364CD7">
        <w:rPr>
          <w:color w:val="000000"/>
          <w:sz w:val="26"/>
          <w:szCs w:val="26"/>
        </w:rPr>
        <w:t xml:space="preserve">, обучающиеся по индивидуальному плану, </w:t>
      </w:r>
      <w:r w:rsidRPr="00364CD7">
        <w:rPr>
          <w:color w:val="000000"/>
          <w:spacing w:val="-1"/>
          <w:sz w:val="26"/>
          <w:szCs w:val="26"/>
        </w:rPr>
        <w:t>проходят в сроки, установленные графиком учебного процесса.</w:t>
      </w:r>
    </w:p>
    <w:p w:rsidR="00CB4DF4" w:rsidRPr="00364CD7" w:rsidRDefault="00CB4DF4" w:rsidP="00117B36">
      <w:pPr>
        <w:shd w:val="clear" w:color="auto" w:fill="FFFFFF"/>
        <w:tabs>
          <w:tab w:val="left" w:pos="730"/>
        </w:tabs>
        <w:spacing w:before="274"/>
        <w:ind w:left="365" w:firstLine="350"/>
        <w:jc w:val="both"/>
        <w:rPr>
          <w:sz w:val="26"/>
          <w:szCs w:val="26"/>
        </w:rPr>
      </w:pPr>
      <w:r w:rsidRPr="00364CD7">
        <w:rPr>
          <w:b/>
          <w:bCs/>
          <w:color w:val="000000"/>
          <w:spacing w:val="-9"/>
          <w:sz w:val="26"/>
          <w:szCs w:val="26"/>
        </w:rPr>
        <w:t>2</w:t>
      </w:r>
      <w:r w:rsidR="00A45C3B">
        <w:rPr>
          <w:b/>
          <w:bCs/>
          <w:color w:val="000000"/>
          <w:spacing w:val="-9"/>
          <w:sz w:val="26"/>
          <w:szCs w:val="26"/>
        </w:rPr>
        <w:t xml:space="preserve"> </w:t>
      </w:r>
      <w:r w:rsidRPr="00364CD7">
        <w:rPr>
          <w:b/>
          <w:bCs/>
          <w:color w:val="000000"/>
          <w:sz w:val="26"/>
          <w:szCs w:val="26"/>
        </w:rPr>
        <w:t>Организация предоставления и выполнения индивидуального плана обучения</w:t>
      </w:r>
    </w:p>
    <w:p w:rsidR="00CB4DF4" w:rsidRPr="00364CD7" w:rsidRDefault="00CB4DF4" w:rsidP="00117B36">
      <w:pPr>
        <w:shd w:val="clear" w:color="auto" w:fill="FFFFFF"/>
        <w:tabs>
          <w:tab w:val="left" w:pos="490"/>
        </w:tabs>
        <w:spacing w:before="269" w:line="274" w:lineRule="exact"/>
        <w:ind w:firstLine="350"/>
        <w:jc w:val="both"/>
        <w:rPr>
          <w:sz w:val="26"/>
          <w:szCs w:val="26"/>
        </w:rPr>
      </w:pPr>
      <w:r w:rsidRPr="00364CD7">
        <w:rPr>
          <w:color w:val="000000"/>
          <w:spacing w:val="-8"/>
          <w:sz w:val="26"/>
          <w:szCs w:val="26"/>
        </w:rPr>
        <w:t>2.1</w:t>
      </w:r>
      <w:proofErr w:type="gramStart"/>
      <w:r w:rsidR="00A45C3B">
        <w:rPr>
          <w:color w:val="000000"/>
          <w:spacing w:val="-8"/>
          <w:sz w:val="26"/>
          <w:szCs w:val="26"/>
        </w:rPr>
        <w:t xml:space="preserve"> </w:t>
      </w:r>
      <w:r w:rsidRPr="00364CD7">
        <w:rPr>
          <w:color w:val="000000"/>
          <w:spacing w:val="8"/>
          <w:sz w:val="26"/>
          <w:szCs w:val="26"/>
        </w:rPr>
        <w:t>П</w:t>
      </w:r>
      <w:proofErr w:type="gramEnd"/>
      <w:r w:rsidRPr="00364CD7">
        <w:rPr>
          <w:color w:val="000000"/>
          <w:spacing w:val="8"/>
          <w:sz w:val="26"/>
          <w:szCs w:val="26"/>
        </w:rPr>
        <w:t xml:space="preserve">осле издания приказа о зачислении </w:t>
      </w:r>
      <w:r w:rsidRPr="00364CD7">
        <w:rPr>
          <w:color w:val="000000"/>
          <w:spacing w:val="-1"/>
          <w:sz w:val="26"/>
          <w:szCs w:val="26"/>
        </w:rPr>
        <w:t>учащегося</w:t>
      </w:r>
      <w:r w:rsidRPr="00364CD7">
        <w:rPr>
          <w:color w:val="000000"/>
          <w:spacing w:val="8"/>
          <w:sz w:val="26"/>
          <w:szCs w:val="26"/>
        </w:rPr>
        <w:t xml:space="preserve"> на обучение по индивидуальному плану </w:t>
      </w:r>
      <w:r w:rsidRPr="00364CD7">
        <w:rPr>
          <w:color w:val="000000"/>
          <w:spacing w:val="7"/>
          <w:sz w:val="26"/>
          <w:szCs w:val="26"/>
        </w:rPr>
        <w:t xml:space="preserve">преподаватель выдаёт </w:t>
      </w:r>
      <w:r w:rsidRPr="00364CD7">
        <w:rPr>
          <w:color w:val="000000"/>
          <w:spacing w:val="-1"/>
          <w:sz w:val="26"/>
          <w:szCs w:val="26"/>
        </w:rPr>
        <w:t>учащемуся</w:t>
      </w:r>
      <w:r w:rsidRPr="00364CD7">
        <w:rPr>
          <w:color w:val="000000"/>
          <w:spacing w:val="7"/>
          <w:sz w:val="26"/>
          <w:szCs w:val="26"/>
        </w:rPr>
        <w:t xml:space="preserve"> индивидуальный план обучения</w:t>
      </w:r>
      <w:r w:rsidRPr="00364CD7">
        <w:rPr>
          <w:color w:val="000000"/>
          <w:sz w:val="26"/>
          <w:szCs w:val="26"/>
        </w:rPr>
        <w:t xml:space="preserve">, разработанный на основе учебного плана соответствующей профессии (специальности) и утвержденный директора </w:t>
      </w:r>
      <w:r w:rsidR="00A45C3B">
        <w:rPr>
          <w:color w:val="000000"/>
          <w:sz w:val="26"/>
          <w:szCs w:val="26"/>
        </w:rPr>
        <w:t>Учебного центра</w:t>
      </w:r>
      <w:r w:rsidRPr="00364CD7">
        <w:rPr>
          <w:color w:val="000000"/>
          <w:sz w:val="26"/>
          <w:szCs w:val="26"/>
        </w:rPr>
        <w:t>.</w:t>
      </w:r>
    </w:p>
    <w:p w:rsidR="00CB4DF4" w:rsidRPr="00364CD7" w:rsidRDefault="00CB4DF4" w:rsidP="00117B36">
      <w:pPr>
        <w:shd w:val="clear" w:color="auto" w:fill="FFFFFF"/>
        <w:tabs>
          <w:tab w:val="left" w:pos="461"/>
        </w:tabs>
        <w:spacing w:line="274" w:lineRule="exact"/>
        <w:ind w:firstLine="350"/>
        <w:jc w:val="both"/>
        <w:rPr>
          <w:color w:val="000000"/>
          <w:spacing w:val="-8"/>
          <w:sz w:val="26"/>
          <w:szCs w:val="26"/>
        </w:rPr>
      </w:pPr>
      <w:r w:rsidRPr="00364CD7">
        <w:rPr>
          <w:color w:val="000000"/>
          <w:spacing w:val="6"/>
          <w:sz w:val="26"/>
          <w:szCs w:val="26"/>
        </w:rPr>
        <w:t>2.2</w:t>
      </w:r>
      <w:proofErr w:type="gramStart"/>
      <w:r w:rsidR="00A45C3B">
        <w:rPr>
          <w:color w:val="000000"/>
          <w:spacing w:val="6"/>
          <w:sz w:val="26"/>
          <w:szCs w:val="26"/>
        </w:rPr>
        <w:t xml:space="preserve"> </w:t>
      </w:r>
      <w:r w:rsidRPr="00364CD7">
        <w:rPr>
          <w:color w:val="000000"/>
          <w:spacing w:val="6"/>
          <w:sz w:val="26"/>
          <w:szCs w:val="26"/>
        </w:rPr>
        <w:t>П</w:t>
      </w:r>
      <w:proofErr w:type="gramEnd"/>
      <w:r w:rsidRPr="00364CD7">
        <w:rPr>
          <w:color w:val="000000"/>
          <w:spacing w:val="6"/>
          <w:sz w:val="26"/>
          <w:szCs w:val="26"/>
        </w:rPr>
        <w:t xml:space="preserve">ри обучении по индивидуальному плану акцент делается на самостоятельное изучение </w:t>
      </w:r>
      <w:r w:rsidRPr="00364CD7">
        <w:rPr>
          <w:color w:val="000000"/>
          <w:spacing w:val="2"/>
          <w:sz w:val="26"/>
          <w:szCs w:val="26"/>
        </w:rPr>
        <w:t xml:space="preserve">дисциплин  при  обязательном  посещении   </w:t>
      </w:r>
      <w:r w:rsidRPr="00364CD7">
        <w:rPr>
          <w:color w:val="000000"/>
          <w:spacing w:val="-1"/>
          <w:sz w:val="26"/>
          <w:szCs w:val="26"/>
        </w:rPr>
        <w:t>учащимся</w:t>
      </w:r>
      <w:r w:rsidRPr="00364CD7">
        <w:rPr>
          <w:color w:val="000000"/>
          <w:spacing w:val="2"/>
          <w:sz w:val="26"/>
          <w:szCs w:val="26"/>
        </w:rPr>
        <w:t xml:space="preserve">  не  менее  25%   аудиторных  занятий   с </w:t>
      </w:r>
      <w:r w:rsidRPr="00364CD7">
        <w:rPr>
          <w:color w:val="000000"/>
          <w:spacing w:val="-1"/>
          <w:sz w:val="26"/>
          <w:szCs w:val="26"/>
        </w:rPr>
        <w:t>последующей сдачей зачетов и экзаменов согласно графику учебного процесса.</w:t>
      </w:r>
    </w:p>
    <w:p w:rsidR="00CB4DF4" w:rsidRPr="00364CD7" w:rsidRDefault="00CB4DF4" w:rsidP="00117B36">
      <w:pPr>
        <w:shd w:val="clear" w:color="auto" w:fill="FFFFFF"/>
        <w:tabs>
          <w:tab w:val="left" w:pos="142"/>
        </w:tabs>
        <w:spacing w:line="274" w:lineRule="exact"/>
        <w:ind w:firstLine="350"/>
        <w:jc w:val="both"/>
        <w:rPr>
          <w:color w:val="000000"/>
          <w:spacing w:val="-8"/>
          <w:sz w:val="26"/>
          <w:szCs w:val="26"/>
        </w:rPr>
      </w:pPr>
      <w:r w:rsidRPr="00364CD7">
        <w:rPr>
          <w:color w:val="000000"/>
          <w:spacing w:val="-1"/>
          <w:sz w:val="26"/>
          <w:szCs w:val="26"/>
        </w:rPr>
        <w:t>2.3 Учащийся</w:t>
      </w:r>
      <w:r w:rsidRPr="00364CD7">
        <w:rPr>
          <w:color w:val="000000"/>
          <w:spacing w:val="3"/>
          <w:sz w:val="26"/>
          <w:szCs w:val="26"/>
        </w:rPr>
        <w:t xml:space="preserve"> обязан ознакомиться с учебно-методическим комплексом по каждой дисциплине, </w:t>
      </w:r>
      <w:r w:rsidRPr="00364CD7">
        <w:rPr>
          <w:color w:val="000000"/>
          <w:spacing w:val="5"/>
          <w:sz w:val="26"/>
          <w:szCs w:val="26"/>
        </w:rPr>
        <w:t>включенной в индивидуальный план обучения</w:t>
      </w:r>
      <w:r w:rsidRPr="00364CD7">
        <w:rPr>
          <w:color w:val="000000"/>
          <w:spacing w:val="-1"/>
          <w:sz w:val="26"/>
          <w:szCs w:val="26"/>
        </w:rPr>
        <w:t>. Текущий контроль знаний учащихся</w:t>
      </w:r>
      <w:r w:rsidRPr="00364CD7">
        <w:rPr>
          <w:color w:val="000000"/>
          <w:spacing w:val="3"/>
          <w:sz w:val="26"/>
          <w:szCs w:val="26"/>
        </w:rPr>
        <w:t xml:space="preserve"> осуществляется путем компьютерного тестирования или устного собеседования по билетам</w:t>
      </w:r>
      <w:r w:rsidR="00A45C3B">
        <w:rPr>
          <w:color w:val="000000"/>
          <w:spacing w:val="3"/>
          <w:sz w:val="26"/>
          <w:szCs w:val="26"/>
        </w:rPr>
        <w:t>.</w:t>
      </w:r>
    </w:p>
    <w:p w:rsidR="00CB4DF4" w:rsidRPr="00364CD7" w:rsidRDefault="00CB4DF4" w:rsidP="00117B36">
      <w:pPr>
        <w:shd w:val="clear" w:color="auto" w:fill="FFFFFF"/>
        <w:tabs>
          <w:tab w:val="left" w:pos="142"/>
        </w:tabs>
        <w:ind w:firstLine="350"/>
        <w:jc w:val="both"/>
        <w:rPr>
          <w:color w:val="000000"/>
          <w:spacing w:val="-8"/>
          <w:sz w:val="26"/>
          <w:szCs w:val="26"/>
        </w:rPr>
      </w:pPr>
      <w:r w:rsidRPr="00364CD7">
        <w:rPr>
          <w:color w:val="000000"/>
          <w:spacing w:val="7"/>
          <w:sz w:val="26"/>
          <w:szCs w:val="26"/>
        </w:rPr>
        <w:t>2.4</w:t>
      </w:r>
      <w:proofErr w:type="gramStart"/>
      <w:r w:rsidR="00A45C3B">
        <w:rPr>
          <w:color w:val="000000"/>
          <w:spacing w:val="7"/>
          <w:sz w:val="26"/>
          <w:szCs w:val="26"/>
        </w:rPr>
        <w:t xml:space="preserve"> </w:t>
      </w:r>
      <w:r w:rsidRPr="00364CD7">
        <w:rPr>
          <w:color w:val="000000"/>
          <w:spacing w:val="7"/>
          <w:sz w:val="26"/>
          <w:szCs w:val="26"/>
        </w:rPr>
        <w:t>В</w:t>
      </w:r>
      <w:proofErr w:type="gramEnd"/>
      <w:r w:rsidRPr="00364CD7">
        <w:rPr>
          <w:color w:val="000000"/>
          <w:spacing w:val="7"/>
          <w:sz w:val="26"/>
          <w:szCs w:val="26"/>
        </w:rPr>
        <w:t xml:space="preserve"> случае невыполнения установленного индивидуального плана и за пропуски занятий, </w:t>
      </w:r>
      <w:r w:rsidRPr="00364CD7">
        <w:rPr>
          <w:color w:val="000000"/>
          <w:spacing w:val="2"/>
          <w:sz w:val="26"/>
          <w:szCs w:val="26"/>
        </w:rPr>
        <w:t xml:space="preserve">текущего контроля без уважительных причин приказом директора учебного комбината </w:t>
      </w:r>
      <w:r w:rsidRPr="00364CD7">
        <w:rPr>
          <w:color w:val="000000"/>
          <w:spacing w:val="-1"/>
          <w:sz w:val="26"/>
          <w:szCs w:val="26"/>
        </w:rPr>
        <w:t>учащийся</w:t>
      </w:r>
      <w:r w:rsidRPr="00364CD7">
        <w:rPr>
          <w:color w:val="000000"/>
          <w:spacing w:val="4"/>
          <w:sz w:val="26"/>
          <w:szCs w:val="26"/>
        </w:rPr>
        <w:t xml:space="preserve"> может быть подвергнут </w:t>
      </w:r>
      <w:r w:rsidR="00A45C3B">
        <w:rPr>
          <w:color w:val="000000"/>
          <w:spacing w:val="4"/>
          <w:sz w:val="26"/>
          <w:szCs w:val="26"/>
        </w:rPr>
        <w:t>дисциплинарному</w:t>
      </w:r>
      <w:r w:rsidRPr="00364CD7">
        <w:rPr>
          <w:color w:val="000000"/>
          <w:spacing w:val="4"/>
          <w:sz w:val="26"/>
          <w:szCs w:val="26"/>
        </w:rPr>
        <w:t xml:space="preserve"> наказанию вплоть до отчисления из </w:t>
      </w:r>
      <w:r w:rsidR="00C23AC5">
        <w:rPr>
          <w:color w:val="000000"/>
          <w:sz w:val="26"/>
          <w:szCs w:val="26"/>
        </w:rPr>
        <w:t>Учебного центра</w:t>
      </w:r>
      <w:r w:rsidRPr="00364CD7">
        <w:rPr>
          <w:color w:val="000000"/>
          <w:spacing w:val="-3"/>
          <w:sz w:val="26"/>
          <w:szCs w:val="26"/>
        </w:rPr>
        <w:t>.</w:t>
      </w:r>
    </w:p>
    <w:p w:rsidR="00CB4DF4" w:rsidRPr="00364CD7" w:rsidRDefault="00CB4DF4" w:rsidP="00117B36">
      <w:pPr>
        <w:shd w:val="clear" w:color="auto" w:fill="FFFFFF"/>
        <w:tabs>
          <w:tab w:val="left" w:pos="461"/>
        </w:tabs>
        <w:ind w:firstLine="350"/>
        <w:jc w:val="both"/>
        <w:rPr>
          <w:color w:val="000000"/>
          <w:spacing w:val="-8"/>
          <w:sz w:val="26"/>
          <w:szCs w:val="26"/>
        </w:rPr>
      </w:pPr>
    </w:p>
    <w:p w:rsidR="00CB4DF4" w:rsidRDefault="00CB4DF4" w:rsidP="00117B36">
      <w:pPr>
        <w:shd w:val="clear" w:color="auto" w:fill="FFFFFF"/>
        <w:jc w:val="both"/>
        <w:rPr>
          <w:b/>
          <w:bCs/>
          <w:color w:val="000000"/>
          <w:spacing w:val="-3"/>
          <w:sz w:val="26"/>
          <w:szCs w:val="26"/>
        </w:rPr>
      </w:pPr>
      <w:r w:rsidRPr="00364CD7">
        <w:rPr>
          <w:b/>
          <w:bCs/>
          <w:color w:val="000000"/>
          <w:spacing w:val="-1"/>
          <w:sz w:val="26"/>
          <w:szCs w:val="26"/>
        </w:rPr>
        <w:t>3</w:t>
      </w:r>
      <w:r w:rsidR="00A45C3B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364CD7">
        <w:rPr>
          <w:b/>
          <w:bCs/>
          <w:color w:val="000000"/>
          <w:spacing w:val="-1"/>
          <w:sz w:val="26"/>
          <w:szCs w:val="26"/>
        </w:rPr>
        <w:t xml:space="preserve">Организация практического обучения </w:t>
      </w:r>
      <w:r w:rsidRPr="00364CD7">
        <w:rPr>
          <w:b/>
          <w:color w:val="000000"/>
          <w:spacing w:val="-1"/>
          <w:sz w:val="26"/>
          <w:szCs w:val="26"/>
        </w:rPr>
        <w:t>учащихся</w:t>
      </w:r>
      <w:r w:rsidRPr="00364CD7">
        <w:rPr>
          <w:b/>
          <w:bCs/>
          <w:color w:val="000000"/>
          <w:spacing w:val="-1"/>
          <w:sz w:val="26"/>
          <w:szCs w:val="26"/>
        </w:rPr>
        <w:t xml:space="preserve">, обучающихся по индивидуальному </w:t>
      </w:r>
      <w:r w:rsidRPr="00364CD7">
        <w:rPr>
          <w:b/>
          <w:bCs/>
          <w:color w:val="000000"/>
          <w:spacing w:val="-3"/>
          <w:sz w:val="26"/>
          <w:szCs w:val="26"/>
        </w:rPr>
        <w:t>плану.</w:t>
      </w:r>
    </w:p>
    <w:p w:rsidR="00A45C3B" w:rsidRPr="00364CD7" w:rsidRDefault="00A45C3B" w:rsidP="00117B36">
      <w:pPr>
        <w:shd w:val="clear" w:color="auto" w:fill="FFFFFF"/>
        <w:jc w:val="both"/>
        <w:rPr>
          <w:sz w:val="26"/>
          <w:szCs w:val="26"/>
        </w:rPr>
      </w:pPr>
    </w:p>
    <w:p w:rsidR="00CB4DF4" w:rsidRPr="00364CD7" w:rsidRDefault="00CB4DF4" w:rsidP="00117B36">
      <w:pPr>
        <w:shd w:val="clear" w:color="auto" w:fill="FFFFFF"/>
        <w:spacing w:line="274" w:lineRule="exact"/>
        <w:ind w:left="10" w:firstLine="350"/>
        <w:jc w:val="both"/>
        <w:rPr>
          <w:sz w:val="26"/>
          <w:szCs w:val="26"/>
        </w:rPr>
      </w:pPr>
      <w:r w:rsidRPr="00364CD7">
        <w:rPr>
          <w:color w:val="000000"/>
          <w:spacing w:val="-1"/>
          <w:sz w:val="26"/>
          <w:szCs w:val="26"/>
        </w:rPr>
        <w:t xml:space="preserve">3.1Производственное обучение и производственную практику учащиеся, </w:t>
      </w:r>
      <w:r w:rsidRPr="00364CD7">
        <w:rPr>
          <w:color w:val="000000"/>
          <w:sz w:val="26"/>
          <w:szCs w:val="26"/>
        </w:rPr>
        <w:t xml:space="preserve">осваивающие </w:t>
      </w:r>
      <w:r w:rsidRPr="00364CD7">
        <w:rPr>
          <w:color w:val="000000"/>
          <w:spacing w:val="6"/>
          <w:sz w:val="26"/>
          <w:szCs w:val="26"/>
        </w:rPr>
        <w:t>профессиональные образовательные программы</w:t>
      </w:r>
      <w:r w:rsidRPr="00364CD7">
        <w:rPr>
          <w:color w:val="000000"/>
          <w:sz w:val="26"/>
          <w:szCs w:val="26"/>
        </w:rPr>
        <w:t xml:space="preserve"> по индивидуальному плану,  проходят в соответствии с учебными планами.</w:t>
      </w:r>
    </w:p>
    <w:p w:rsidR="00CB4DF4" w:rsidRPr="00364CD7" w:rsidRDefault="00CB4DF4" w:rsidP="00117B36">
      <w:pPr>
        <w:shd w:val="clear" w:color="auto" w:fill="FFFFFF"/>
        <w:spacing w:line="274" w:lineRule="exact"/>
        <w:ind w:left="14" w:right="10" w:firstLine="350"/>
        <w:jc w:val="both"/>
        <w:rPr>
          <w:sz w:val="26"/>
          <w:szCs w:val="26"/>
        </w:rPr>
      </w:pPr>
      <w:r w:rsidRPr="00364CD7">
        <w:rPr>
          <w:color w:val="000000"/>
          <w:sz w:val="26"/>
          <w:szCs w:val="26"/>
        </w:rPr>
        <w:lastRenderedPageBreak/>
        <w:t>3.2</w:t>
      </w:r>
      <w:proofErr w:type="gramStart"/>
      <w:r w:rsidR="00A45C3B">
        <w:rPr>
          <w:color w:val="000000"/>
          <w:sz w:val="26"/>
          <w:szCs w:val="26"/>
        </w:rPr>
        <w:t xml:space="preserve"> </w:t>
      </w:r>
      <w:r w:rsidRPr="00364CD7">
        <w:rPr>
          <w:color w:val="000000"/>
          <w:sz w:val="26"/>
          <w:szCs w:val="26"/>
        </w:rPr>
        <w:t>П</w:t>
      </w:r>
      <w:proofErr w:type="gramEnd"/>
      <w:r w:rsidRPr="00364CD7">
        <w:rPr>
          <w:color w:val="000000"/>
          <w:sz w:val="26"/>
          <w:szCs w:val="26"/>
        </w:rPr>
        <w:t xml:space="preserve">о итогам практики </w:t>
      </w:r>
      <w:r w:rsidRPr="00364CD7">
        <w:rPr>
          <w:color w:val="000000"/>
          <w:spacing w:val="-1"/>
          <w:sz w:val="26"/>
          <w:szCs w:val="26"/>
        </w:rPr>
        <w:t>учащиеся</w:t>
      </w:r>
      <w:r w:rsidRPr="00364CD7">
        <w:rPr>
          <w:color w:val="000000"/>
          <w:sz w:val="26"/>
          <w:szCs w:val="26"/>
        </w:rPr>
        <w:t xml:space="preserve"> предоставляют отчет в виде дневника практики,  им проводятся</w:t>
      </w:r>
      <w:r w:rsidR="00A45C3B">
        <w:rPr>
          <w:color w:val="000000"/>
          <w:sz w:val="26"/>
          <w:szCs w:val="26"/>
        </w:rPr>
        <w:t xml:space="preserve"> </w:t>
      </w:r>
      <w:r w:rsidRPr="00364CD7">
        <w:rPr>
          <w:bCs/>
          <w:color w:val="000000"/>
          <w:sz w:val="26"/>
          <w:szCs w:val="26"/>
        </w:rPr>
        <w:t xml:space="preserve">практические  квалификационные   работы   с целью определения </w:t>
      </w:r>
      <w:r w:rsidRPr="00364CD7">
        <w:rPr>
          <w:sz w:val="26"/>
          <w:szCs w:val="26"/>
        </w:rPr>
        <w:t>приобретенных учащимися профессиональных знаний, умений и навыков</w:t>
      </w:r>
      <w:r w:rsidRPr="00364CD7">
        <w:rPr>
          <w:color w:val="000000"/>
          <w:sz w:val="26"/>
          <w:szCs w:val="26"/>
        </w:rPr>
        <w:t>.</w:t>
      </w:r>
    </w:p>
    <w:p w:rsidR="00CB4DF4" w:rsidRDefault="00CB4DF4" w:rsidP="00117B36">
      <w:pPr>
        <w:shd w:val="clear" w:color="auto" w:fill="FFFFFF"/>
        <w:tabs>
          <w:tab w:val="left" w:pos="284"/>
        </w:tabs>
        <w:spacing w:before="278" w:line="274" w:lineRule="exact"/>
        <w:ind w:left="284" w:right="1766" w:firstLine="350"/>
        <w:jc w:val="both"/>
        <w:rPr>
          <w:b/>
          <w:bCs/>
          <w:color w:val="000000"/>
          <w:spacing w:val="-1"/>
          <w:sz w:val="26"/>
          <w:szCs w:val="26"/>
        </w:rPr>
      </w:pPr>
      <w:r w:rsidRPr="00364CD7">
        <w:rPr>
          <w:b/>
          <w:bCs/>
          <w:color w:val="000000"/>
          <w:spacing w:val="-12"/>
          <w:sz w:val="26"/>
          <w:szCs w:val="26"/>
        </w:rPr>
        <w:t>4</w:t>
      </w:r>
      <w:r w:rsidR="00A45C3B">
        <w:rPr>
          <w:b/>
          <w:bCs/>
          <w:color w:val="000000"/>
          <w:spacing w:val="-12"/>
          <w:sz w:val="26"/>
          <w:szCs w:val="26"/>
        </w:rPr>
        <w:t xml:space="preserve"> </w:t>
      </w:r>
      <w:r w:rsidRPr="00364CD7">
        <w:rPr>
          <w:b/>
          <w:bCs/>
          <w:color w:val="000000"/>
          <w:spacing w:val="-1"/>
          <w:sz w:val="26"/>
          <w:szCs w:val="26"/>
        </w:rPr>
        <w:t xml:space="preserve">Учет и контроль текущей успеваемости </w:t>
      </w:r>
      <w:r w:rsidRPr="00364CD7">
        <w:rPr>
          <w:b/>
          <w:color w:val="000000"/>
          <w:spacing w:val="-1"/>
          <w:sz w:val="26"/>
          <w:szCs w:val="26"/>
        </w:rPr>
        <w:t>учащихся</w:t>
      </w:r>
      <w:r w:rsidRPr="00364CD7">
        <w:rPr>
          <w:b/>
          <w:bCs/>
          <w:color w:val="000000"/>
          <w:spacing w:val="-1"/>
          <w:sz w:val="26"/>
          <w:szCs w:val="26"/>
        </w:rPr>
        <w:t>, обучающихся по индивидуальному плану.</w:t>
      </w:r>
    </w:p>
    <w:p w:rsidR="00A45C3B" w:rsidRDefault="00A45C3B" w:rsidP="00364CD7">
      <w:pPr>
        <w:shd w:val="clear" w:color="auto" w:fill="FFFFFF"/>
        <w:tabs>
          <w:tab w:val="left" w:pos="360"/>
        </w:tabs>
        <w:ind w:left="6" w:firstLine="352"/>
        <w:jc w:val="both"/>
        <w:rPr>
          <w:color w:val="000000"/>
          <w:spacing w:val="-13"/>
          <w:sz w:val="26"/>
          <w:szCs w:val="26"/>
        </w:rPr>
      </w:pPr>
    </w:p>
    <w:p w:rsidR="00CB4DF4" w:rsidRDefault="00CB4DF4" w:rsidP="00364CD7">
      <w:pPr>
        <w:shd w:val="clear" w:color="auto" w:fill="FFFFFF"/>
        <w:tabs>
          <w:tab w:val="left" w:pos="360"/>
        </w:tabs>
        <w:ind w:left="6" w:firstLine="352"/>
        <w:jc w:val="both"/>
        <w:rPr>
          <w:color w:val="000000"/>
          <w:spacing w:val="-1"/>
          <w:sz w:val="26"/>
          <w:szCs w:val="26"/>
        </w:rPr>
      </w:pPr>
      <w:r w:rsidRPr="00364CD7">
        <w:rPr>
          <w:color w:val="000000"/>
          <w:spacing w:val="-13"/>
          <w:sz w:val="26"/>
          <w:szCs w:val="26"/>
        </w:rPr>
        <w:t>4.1</w:t>
      </w:r>
      <w:proofErr w:type="gramStart"/>
      <w:r w:rsidRPr="00364CD7">
        <w:rPr>
          <w:color w:val="000000"/>
          <w:sz w:val="26"/>
          <w:szCs w:val="26"/>
        </w:rPr>
        <w:tab/>
        <w:t>П</w:t>
      </w:r>
      <w:proofErr w:type="gramEnd"/>
      <w:r w:rsidRPr="00364CD7">
        <w:rPr>
          <w:color w:val="000000"/>
          <w:sz w:val="26"/>
          <w:szCs w:val="26"/>
        </w:rPr>
        <w:t>о завершению этапа обучения, определенного индивидуальным графиком обучения и имеющего подписи преподавателей о посещении занятий, учащемуся проводится</w:t>
      </w:r>
      <w:r>
        <w:rPr>
          <w:color w:val="000000"/>
          <w:sz w:val="26"/>
          <w:szCs w:val="26"/>
        </w:rPr>
        <w:t xml:space="preserve"> </w:t>
      </w:r>
      <w:r w:rsidRPr="00364CD7">
        <w:rPr>
          <w:color w:val="000000"/>
          <w:spacing w:val="-1"/>
          <w:sz w:val="26"/>
          <w:szCs w:val="26"/>
        </w:rPr>
        <w:t>промежуточная аттестация.</w:t>
      </w:r>
    </w:p>
    <w:p w:rsidR="00CB4DF4" w:rsidRPr="00364CD7" w:rsidRDefault="00CB4DF4" w:rsidP="00364CD7">
      <w:pPr>
        <w:shd w:val="clear" w:color="auto" w:fill="FFFFFF"/>
        <w:tabs>
          <w:tab w:val="left" w:pos="360"/>
        </w:tabs>
        <w:ind w:left="6" w:firstLine="352"/>
        <w:jc w:val="both"/>
        <w:rPr>
          <w:sz w:val="26"/>
          <w:szCs w:val="26"/>
        </w:rPr>
      </w:pPr>
      <w:r w:rsidRPr="00364CD7">
        <w:rPr>
          <w:color w:val="000000"/>
          <w:spacing w:val="-1"/>
          <w:sz w:val="26"/>
          <w:szCs w:val="26"/>
        </w:rPr>
        <w:t>Факторы, учитываемые при аттестации:</w:t>
      </w:r>
    </w:p>
    <w:p w:rsidR="00CB4DF4" w:rsidRPr="00364CD7" w:rsidRDefault="00CB4DF4" w:rsidP="00117B36">
      <w:pPr>
        <w:shd w:val="clear" w:color="auto" w:fill="FFFFFF"/>
        <w:spacing w:line="274" w:lineRule="exact"/>
        <w:ind w:firstLine="350"/>
        <w:jc w:val="both"/>
        <w:rPr>
          <w:sz w:val="26"/>
          <w:szCs w:val="26"/>
        </w:rPr>
      </w:pPr>
      <w:r w:rsidRPr="00364CD7">
        <w:rPr>
          <w:color w:val="000000"/>
          <w:spacing w:val="-1"/>
          <w:sz w:val="26"/>
          <w:szCs w:val="26"/>
        </w:rPr>
        <w:t>полностью выполненный индивидуал</w:t>
      </w:r>
      <w:r w:rsidR="00A45C3B">
        <w:rPr>
          <w:color w:val="000000"/>
          <w:spacing w:val="-1"/>
          <w:sz w:val="26"/>
          <w:szCs w:val="26"/>
        </w:rPr>
        <w:t>ьный план за аттестуемый период;</w:t>
      </w:r>
    </w:p>
    <w:p w:rsidR="00CB4DF4" w:rsidRPr="00364CD7" w:rsidRDefault="00CB4DF4" w:rsidP="00117B36">
      <w:pPr>
        <w:shd w:val="clear" w:color="auto" w:fill="FFFFFF"/>
        <w:spacing w:line="274" w:lineRule="exact"/>
        <w:ind w:firstLine="350"/>
        <w:jc w:val="both"/>
        <w:rPr>
          <w:sz w:val="26"/>
          <w:szCs w:val="26"/>
        </w:rPr>
      </w:pPr>
      <w:r w:rsidRPr="00364CD7">
        <w:rPr>
          <w:color w:val="000000"/>
          <w:spacing w:val="-1"/>
          <w:sz w:val="26"/>
          <w:szCs w:val="26"/>
        </w:rPr>
        <w:t>результаты выполнения компьютерного тестирования или собеседования по изученным темам и дисциплинам;</w:t>
      </w:r>
    </w:p>
    <w:p w:rsidR="00CB4DF4" w:rsidRPr="00364CD7" w:rsidRDefault="00CB4DF4" w:rsidP="00117B36">
      <w:pPr>
        <w:shd w:val="clear" w:color="auto" w:fill="FFFFFF"/>
        <w:spacing w:line="274" w:lineRule="exact"/>
        <w:ind w:firstLine="350"/>
        <w:jc w:val="both"/>
        <w:rPr>
          <w:sz w:val="26"/>
          <w:szCs w:val="26"/>
        </w:rPr>
      </w:pPr>
      <w:r w:rsidRPr="00364CD7">
        <w:rPr>
          <w:color w:val="000000"/>
          <w:sz w:val="26"/>
          <w:szCs w:val="26"/>
        </w:rPr>
        <w:t>результаты контроля освоения различных манипуляций в ходе практического обучения.</w:t>
      </w:r>
    </w:p>
    <w:p w:rsidR="00CB4DF4" w:rsidRPr="00364CD7" w:rsidRDefault="00CB4DF4" w:rsidP="00117B36">
      <w:pPr>
        <w:shd w:val="clear" w:color="auto" w:fill="FFFFFF"/>
        <w:tabs>
          <w:tab w:val="left" w:pos="360"/>
        </w:tabs>
        <w:spacing w:line="274" w:lineRule="exact"/>
        <w:ind w:left="5" w:firstLine="350"/>
        <w:jc w:val="both"/>
        <w:rPr>
          <w:sz w:val="26"/>
          <w:szCs w:val="26"/>
        </w:rPr>
      </w:pPr>
      <w:r w:rsidRPr="00364CD7">
        <w:rPr>
          <w:color w:val="000000"/>
          <w:spacing w:val="-7"/>
          <w:sz w:val="26"/>
          <w:szCs w:val="26"/>
        </w:rPr>
        <w:t>4.2</w:t>
      </w:r>
      <w:r w:rsidR="00A45C3B">
        <w:rPr>
          <w:color w:val="000000"/>
          <w:spacing w:val="-7"/>
          <w:sz w:val="26"/>
          <w:szCs w:val="26"/>
        </w:rPr>
        <w:t xml:space="preserve"> </w:t>
      </w:r>
      <w:r w:rsidRPr="00364CD7">
        <w:rPr>
          <w:color w:val="000000"/>
          <w:sz w:val="26"/>
          <w:szCs w:val="26"/>
        </w:rPr>
        <w:tab/>
      </w:r>
      <w:r w:rsidRPr="00364CD7">
        <w:rPr>
          <w:color w:val="000000"/>
          <w:spacing w:val="-1"/>
          <w:sz w:val="26"/>
          <w:szCs w:val="26"/>
        </w:rPr>
        <w:t>Организация аттестации учащихся.</w:t>
      </w:r>
    </w:p>
    <w:p w:rsidR="00CB4DF4" w:rsidRPr="00364CD7" w:rsidRDefault="00CB4DF4" w:rsidP="00117B36">
      <w:pPr>
        <w:shd w:val="clear" w:color="auto" w:fill="FFFFFF"/>
        <w:spacing w:line="274" w:lineRule="exact"/>
        <w:ind w:left="10" w:right="10" w:firstLine="350"/>
        <w:jc w:val="both"/>
        <w:rPr>
          <w:sz w:val="26"/>
          <w:szCs w:val="26"/>
        </w:rPr>
      </w:pPr>
      <w:r w:rsidRPr="00364CD7">
        <w:rPr>
          <w:color w:val="000000"/>
          <w:sz w:val="26"/>
          <w:szCs w:val="26"/>
        </w:rPr>
        <w:t xml:space="preserve">Все преподаватели, ведущие занятия </w:t>
      </w:r>
      <w:proofErr w:type="gramStart"/>
      <w:r w:rsidRPr="00364CD7">
        <w:rPr>
          <w:color w:val="000000"/>
          <w:sz w:val="26"/>
          <w:szCs w:val="26"/>
        </w:rPr>
        <w:t>у</w:t>
      </w:r>
      <w:proofErr w:type="gramEnd"/>
      <w:r w:rsidRPr="00364CD7">
        <w:rPr>
          <w:color w:val="000000"/>
          <w:sz w:val="26"/>
          <w:szCs w:val="26"/>
        </w:rPr>
        <w:t xml:space="preserve"> обучающихся по индивидуальному плану обязаны проводить их аттестацию за период, определенный графиком. </w:t>
      </w:r>
      <w:r w:rsidRPr="00364CD7">
        <w:rPr>
          <w:color w:val="000000"/>
          <w:spacing w:val="-1"/>
          <w:sz w:val="26"/>
          <w:szCs w:val="26"/>
        </w:rPr>
        <w:t>Учащиеся</w:t>
      </w:r>
      <w:r w:rsidRPr="00364CD7">
        <w:rPr>
          <w:color w:val="000000"/>
          <w:spacing w:val="11"/>
          <w:sz w:val="26"/>
          <w:szCs w:val="26"/>
        </w:rPr>
        <w:t xml:space="preserve"> аттестуются путем выставления в </w:t>
      </w:r>
      <w:r w:rsidRPr="00364CD7">
        <w:rPr>
          <w:color w:val="000000"/>
          <w:sz w:val="26"/>
          <w:szCs w:val="26"/>
        </w:rPr>
        <w:t>соответствующую ведомость записей по пятибалльной системе:</w:t>
      </w:r>
    </w:p>
    <w:p w:rsidR="00CB4DF4" w:rsidRPr="00364CD7" w:rsidRDefault="00CB4DF4" w:rsidP="00117B36">
      <w:pPr>
        <w:shd w:val="clear" w:color="auto" w:fill="FFFFFF"/>
        <w:spacing w:line="274" w:lineRule="exact"/>
        <w:ind w:left="10" w:right="14" w:firstLine="350"/>
        <w:jc w:val="both"/>
        <w:rPr>
          <w:sz w:val="26"/>
          <w:szCs w:val="26"/>
        </w:rPr>
      </w:pPr>
      <w:r w:rsidRPr="00364CD7">
        <w:rPr>
          <w:color w:val="000000"/>
          <w:spacing w:val="5"/>
          <w:sz w:val="26"/>
          <w:szCs w:val="26"/>
        </w:rPr>
        <w:t>Отличн</w:t>
      </w:r>
      <w:proofErr w:type="gramStart"/>
      <w:r w:rsidRPr="00364CD7">
        <w:rPr>
          <w:color w:val="000000"/>
          <w:spacing w:val="5"/>
          <w:sz w:val="26"/>
          <w:szCs w:val="26"/>
        </w:rPr>
        <w:t>о-</w:t>
      </w:r>
      <w:proofErr w:type="gramEnd"/>
      <w:r w:rsidRPr="00364CD7">
        <w:rPr>
          <w:color w:val="000000"/>
          <w:spacing w:val="5"/>
          <w:sz w:val="26"/>
          <w:szCs w:val="26"/>
        </w:rPr>
        <w:t xml:space="preserve"> при посещении студентом 100% предусмотренных аудиторных занятий и </w:t>
      </w:r>
      <w:r w:rsidRPr="00364CD7">
        <w:rPr>
          <w:color w:val="000000"/>
          <w:sz w:val="26"/>
          <w:szCs w:val="26"/>
        </w:rPr>
        <w:t>наличии хороших оценок по практическим занятиям, контрольным работам.</w:t>
      </w:r>
    </w:p>
    <w:p w:rsidR="00CB4DF4" w:rsidRPr="00364CD7" w:rsidRDefault="00CB4DF4" w:rsidP="00117B36">
      <w:pPr>
        <w:shd w:val="clear" w:color="auto" w:fill="FFFFFF"/>
        <w:spacing w:line="274" w:lineRule="exact"/>
        <w:ind w:left="10" w:right="14" w:firstLine="350"/>
        <w:jc w:val="both"/>
        <w:rPr>
          <w:sz w:val="26"/>
          <w:szCs w:val="26"/>
        </w:rPr>
      </w:pPr>
      <w:r w:rsidRPr="00364CD7">
        <w:rPr>
          <w:color w:val="000000"/>
          <w:spacing w:val="6"/>
          <w:sz w:val="26"/>
          <w:szCs w:val="26"/>
        </w:rPr>
        <w:t>Хорош</w:t>
      </w:r>
      <w:proofErr w:type="gramStart"/>
      <w:r w:rsidRPr="00364CD7">
        <w:rPr>
          <w:color w:val="000000"/>
          <w:spacing w:val="6"/>
          <w:sz w:val="26"/>
          <w:szCs w:val="26"/>
        </w:rPr>
        <w:t>о-</w:t>
      </w:r>
      <w:proofErr w:type="gramEnd"/>
      <w:r w:rsidRPr="00364CD7">
        <w:rPr>
          <w:color w:val="000000"/>
          <w:spacing w:val="6"/>
          <w:sz w:val="26"/>
          <w:szCs w:val="26"/>
        </w:rPr>
        <w:t xml:space="preserve"> при посещении студентом 100% предусмотренных аудиторных занятий и </w:t>
      </w:r>
      <w:r w:rsidRPr="00364CD7">
        <w:rPr>
          <w:color w:val="000000"/>
          <w:spacing w:val="-1"/>
          <w:sz w:val="26"/>
          <w:szCs w:val="26"/>
        </w:rPr>
        <w:t>наличии положительных оценок по практическим занятиям, контрольным работам.</w:t>
      </w:r>
    </w:p>
    <w:p w:rsidR="00CB4DF4" w:rsidRPr="00364CD7" w:rsidRDefault="00CB4DF4" w:rsidP="00117B36">
      <w:pPr>
        <w:shd w:val="clear" w:color="auto" w:fill="FFFFFF"/>
        <w:spacing w:line="274" w:lineRule="exact"/>
        <w:ind w:left="10" w:right="10" w:firstLine="350"/>
        <w:jc w:val="both"/>
        <w:rPr>
          <w:sz w:val="26"/>
          <w:szCs w:val="26"/>
        </w:rPr>
      </w:pPr>
      <w:r w:rsidRPr="00364CD7">
        <w:rPr>
          <w:color w:val="000000"/>
          <w:spacing w:val="-1"/>
          <w:sz w:val="26"/>
          <w:szCs w:val="26"/>
        </w:rPr>
        <w:t>Удовлетворительн</w:t>
      </w:r>
      <w:proofErr w:type="gramStart"/>
      <w:r w:rsidRPr="00364CD7">
        <w:rPr>
          <w:color w:val="000000"/>
          <w:spacing w:val="-1"/>
          <w:sz w:val="26"/>
          <w:szCs w:val="26"/>
        </w:rPr>
        <w:t>о-</w:t>
      </w:r>
      <w:proofErr w:type="gramEnd"/>
      <w:r w:rsidRPr="00364CD7">
        <w:rPr>
          <w:color w:val="000000"/>
          <w:spacing w:val="-1"/>
          <w:sz w:val="26"/>
          <w:szCs w:val="26"/>
        </w:rPr>
        <w:t xml:space="preserve"> при посещении студентом 75% предусмотренных аудиторных занятий </w:t>
      </w:r>
      <w:r w:rsidRPr="00364CD7">
        <w:rPr>
          <w:color w:val="000000"/>
          <w:sz w:val="26"/>
          <w:szCs w:val="26"/>
        </w:rPr>
        <w:t>и наличии положительных оценок по практическим занятиям, контрольным работам.</w:t>
      </w:r>
    </w:p>
    <w:p w:rsidR="00CB4DF4" w:rsidRPr="00364CD7" w:rsidRDefault="00CB4DF4" w:rsidP="00117B36">
      <w:pPr>
        <w:shd w:val="clear" w:color="auto" w:fill="FFFFFF"/>
        <w:spacing w:line="274" w:lineRule="exact"/>
        <w:ind w:right="5" w:firstLine="350"/>
        <w:jc w:val="both"/>
        <w:rPr>
          <w:sz w:val="26"/>
          <w:szCs w:val="26"/>
        </w:rPr>
      </w:pPr>
      <w:r w:rsidRPr="00364CD7">
        <w:rPr>
          <w:color w:val="000000"/>
          <w:spacing w:val="10"/>
          <w:sz w:val="26"/>
          <w:szCs w:val="26"/>
        </w:rPr>
        <w:t>Неудовлетворительн</w:t>
      </w:r>
      <w:proofErr w:type="gramStart"/>
      <w:r w:rsidRPr="00364CD7">
        <w:rPr>
          <w:color w:val="000000"/>
          <w:spacing w:val="10"/>
          <w:sz w:val="26"/>
          <w:szCs w:val="26"/>
        </w:rPr>
        <w:t>о-</w:t>
      </w:r>
      <w:proofErr w:type="gramEnd"/>
      <w:r w:rsidRPr="00364CD7">
        <w:rPr>
          <w:color w:val="000000"/>
          <w:spacing w:val="10"/>
          <w:sz w:val="26"/>
          <w:szCs w:val="26"/>
        </w:rPr>
        <w:t xml:space="preserve"> при посещении студентом менее 75% предусмотренных </w:t>
      </w:r>
      <w:r w:rsidRPr="00364CD7">
        <w:rPr>
          <w:color w:val="000000"/>
          <w:sz w:val="26"/>
          <w:szCs w:val="26"/>
        </w:rPr>
        <w:t xml:space="preserve">аудиторных занятий или при наличии неудовлетворительных текущих оценок по практическим </w:t>
      </w:r>
      <w:r w:rsidRPr="00364CD7">
        <w:rPr>
          <w:color w:val="000000"/>
          <w:spacing w:val="1"/>
          <w:sz w:val="26"/>
          <w:szCs w:val="26"/>
        </w:rPr>
        <w:t>занятиям, контрольным работам.</w:t>
      </w:r>
    </w:p>
    <w:p w:rsidR="00CB4DF4" w:rsidRPr="00364CD7" w:rsidRDefault="00CB4DF4" w:rsidP="00117B36">
      <w:pPr>
        <w:shd w:val="clear" w:color="auto" w:fill="FFFFFF"/>
        <w:spacing w:line="274" w:lineRule="exact"/>
        <w:ind w:left="10" w:right="14" w:firstLine="350"/>
        <w:jc w:val="both"/>
        <w:rPr>
          <w:sz w:val="26"/>
          <w:szCs w:val="26"/>
        </w:rPr>
      </w:pPr>
      <w:r w:rsidRPr="00364CD7">
        <w:rPr>
          <w:color w:val="000000"/>
          <w:spacing w:val="3"/>
          <w:sz w:val="26"/>
          <w:szCs w:val="26"/>
        </w:rPr>
        <w:t>Не аттестова</w:t>
      </w:r>
      <w:proofErr w:type="gramStart"/>
      <w:r w:rsidRPr="00364CD7">
        <w:rPr>
          <w:color w:val="000000"/>
          <w:spacing w:val="3"/>
          <w:sz w:val="26"/>
          <w:szCs w:val="26"/>
        </w:rPr>
        <w:t>н-</w:t>
      </w:r>
      <w:proofErr w:type="gramEnd"/>
      <w:r w:rsidRPr="00364CD7">
        <w:rPr>
          <w:color w:val="000000"/>
          <w:spacing w:val="3"/>
          <w:sz w:val="26"/>
          <w:szCs w:val="26"/>
        </w:rPr>
        <w:t xml:space="preserve"> при посещении 50% предусмотренных аудиторных занятий и менее, и </w:t>
      </w:r>
      <w:r w:rsidRPr="00364CD7">
        <w:rPr>
          <w:color w:val="000000"/>
          <w:spacing w:val="-1"/>
          <w:sz w:val="26"/>
          <w:szCs w:val="26"/>
        </w:rPr>
        <w:t>наличии неудовлетворительных оценок по практическим занятиям, контрольным работам.</w:t>
      </w:r>
    </w:p>
    <w:p w:rsidR="00CB4DF4" w:rsidRPr="00364CD7" w:rsidRDefault="00CB4DF4" w:rsidP="00117B36">
      <w:pPr>
        <w:shd w:val="clear" w:color="auto" w:fill="FFFFFF"/>
        <w:tabs>
          <w:tab w:val="left" w:pos="720"/>
        </w:tabs>
        <w:spacing w:before="278"/>
        <w:ind w:firstLine="350"/>
        <w:jc w:val="both"/>
        <w:rPr>
          <w:sz w:val="26"/>
          <w:szCs w:val="26"/>
        </w:rPr>
      </w:pPr>
      <w:r w:rsidRPr="00364CD7">
        <w:rPr>
          <w:b/>
          <w:bCs/>
          <w:color w:val="000000"/>
          <w:spacing w:val="-12"/>
          <w:sz w:val="26"/>
          <w:szCs w:val="26"/>
        </w:rPr>
        <w:t>5</w:t>
      </w:r>
      <w:r w:rsidRPr="00364CD7">
        <w:rPr>
          <w:b/>
          <w:bCs/>
          <w:color w:val="000000"/>
          <w:sz w:val="26"/>
          <w:szCs w:val="26"/>
        </w:rPr>
        <w:tab/>
        <w:t xml:space="preserve">Принятие </w:t>
      </w:r>
      <w:r w:rsidR="00A45C3B">
        <w:rPr>
          <w:b/>
          <w:bCs/>
          <w:color w:val="000000"/>
          <w:sz w:val="26"/>
          <w:szCs w:val="26"/>
        </w:rPr>
        <w:t>дисциплинарных</w:t>
      </w:r>
      <w:r w:rsidRPr="00364CD7">
        <w:rPr>
          <w:b/>
          <w:bCs/>
          <w:color w:val="000000"/>
          <w:sz w:val="26"/>
          <w:szCs w:val="26"/>
        </w:rPr>
        <w:t xml:space="preserve"> мер к </w:t>
      </w:r>
      <w:r w:rsidR="00A45C3B">
        <w:rPr>
          <w:b/>
          <w:bCs/>
          <w:color w:val="000000"/>
          <w:sz w:val="26"/>
          <w:szCs w:val="26"/>
        </w:rPr>
        <w:t>учащимся</w:t>
      </w:r>
      <w:r w:rsidRPr="00364CD7">
        <w:rPr>
          <w:b/>
          <w:bCs/>
          <w:color w:val="000000"/>
          <w:sz w:val="26"/>
          <w:szCs w:val="26"/>
        </w:rPr>
        <w:t xml:space="preserve"> по итогам аттестации.</w:t>
      </w:r>
    </w:p>
    <w:p w:rsidR="00CB4DF4" w:rsidRPr="00364CD7" w:rsidRDefault="00CB4DF4" w:rsidP="00117B36">
      <w:pPr>
        <w:shd w:val="clear" w:color="auto" w:fill="FFFFFF"/>
        <w:tabs>
          <w:tab w:val="left" w:pos="504"/>
        </w:tabs>
        <w:spacing w:line="274" w:lineRule="exact"/>
        <w:ind w:left="10" w:firstLine="350"/>
        <w:jc w:val="both"/>
        <w:rPr>
          <w:color w:val="000000"/>
          <w:spacing w:val="-11"/>
          <w:sz w:val="26"/>
          <w:szCs w:val="26"/>
        </w:rPr>
      </w:pPr>
    </w:p>
    <w:p w:rsidR="00CB4DF4" w:rsidRPr="00364CD7" w:rsidRDefault="00CB4DF4" w:rsidP="00117B36">
      <w:pPr>
        <w:shd w:val="clear" w:color="auto" w:fill="FFFFFF"/>
        <w:tabs>
          <w:tab w:val="left" w:pos="504"/>
        </w:tabs>
        <w:spacing w:line="274" w:lineRule="exact"/>
        <w:ind w:left="10" w:firstLine="350"/>
        <w:jc w:val="both"/>
        <w:rPr>
          <w:sz w:val="26"/>
          <w:szCs w:val="26"/>
        </w:rPr>
      </w:pPr>
      <w:r w:rsidRPr="00364CD7">
        <w:rPr>
          <w:color w:val="000000"/>
          <w:spacing w:val="-11"/>
          <w:sz w:val="26"/>
          <w:szCs w:val="26"/>
        </w:rPr>
        <w:t xml:space="preserve">5.1 </w:t>
      </w:r>
      <w:r w:rsidRPr="00364CD7">
        <w:rPr>
          <w:color w:val="000000"/>
          <w:spacing w:val="4"/>
          <w:sz w:val="26"/>
          <w:szCs w:val="26"/>
        </w:rPr>
        <w:t xml:space="preserve">Меры дисциплинарного  взыскания,  применяемые к </w:t>
      </w:r>
      <w:r w:rsidRPr="00364CD7">
        <w:rPr>
          <w:color w:val="000000"/>
          <w:spacing w:val="-1"/>
          <w:sz w:val="26"/>
          <w:szCs w:val="26"/>
        </w:rPr>
        <w:t>учащемуся</w:t>
      </w:r>
      <w:r w:rsidRPr="00364CD7">
        <w:rPr>
          <w:color w:val="000000"/>
          <w:spacing w:val="4"/>
          <w:sz w:val="26"/>
          <w:szCs w:val="26"/>
        </w:rPr>
        <w:t xml:space="preserve">  по неудовлетворительным </w:t>
      </w:r>
      <w:r w:rsidRPr="00364CD7">
        <w:rPr>
          <w:color w:val="000000"/>
          <w:spacing w:val="5"/>
          <w:sz w:val="26"/>
          <w:szCs w:val="26"/>
        </w:rPr>
        <w:t>итогам промежуточной аттестации, определяются по усмотрению директора</w:t>
      </w:r>
      <w:r w:rsidR="00A45C3B">
        <w:rPr>
          <w:color w:val="000000"/>
          <w:spacing w:val="5"/>
          <w:sz w:val="26"/>
          <w:szCs w:val="26"/>
        </w:rPr>
        <w:t xml:space="preserve"> Учебного центра</w:t>
      </w:r>
      <w:r w:rsidRPr="00364CD7">
        <w:rPr>
          <w:color w:val="000000"/>
          <w:spacing w:val="5"/>
          <w:sz w:val="26"/>
          <w:szCs w:val="26"/>
        </w:rPr>
        <w:t xml:space="preserve"> с учетом</w:t>
      </w:r>
      <w:r w:rsidR="00A45C3B">
        <w:rPr>
          <w:color w:val="000000"/>
          <w:spacing w:val="5"/>
          <w:sz w:val="26"/>
          <w:szCs w:val="26"/>
        </w:rPr>
        <w:t xml:space="preserve"> </w:t>
      </w:r>
      <w:r w:rsidRPr="00364CD7">
        <w:rPr>
          <w:color w:val="000000"/>
          <w:spacing w:val="7"/>
          <w:sz w:val="26"/>
          <w:szCs w:val="26"/>
        </w:rPr>
        <w:t xml:space="preserve">конкретных обстоятельств и личности </w:t>
      </w:r>
      <w:r w:rsidR="00A45C3B">
        <w:rPr>
          <w:color w:val="000000"/>
          <w:spacing w:val="7"/>
          <w:sz w:val="26"/>
          <w:szCs w:val="26"/>
        </w:rPr>
        <w:t>учащегося</w:t>
      </w:r>
      <w:r w:rsidRPr="00364CD7">
        <w:rPr>
          <w:color w:val="000000"/>
          <w:spacing w:val="7"/>
          <w:sz w:val="26"/>
          <w:szCs w:val="26"/>
        </w:rPr>
        <w:t>. При этом принимаются во внимание факты</w:t>
      </w:r>
      <w:r w:rsidR="00A45C3B">
        <w:rPr>
          <w:color w:val="000000"/>
          <w:spacing w:val="7"/>
          <w:sz w:val="26"/>
          <w:szCs w:val="26"/>
        </w:rPr>
        <w:t xml:space="preserve"> </w:t>
      </w:r>
      <w:r w:rsidRPr="00364CD7">
        <w:rPr>
          <w:color w:val="000000"/>
          <w:sz w:val="26"/>
          <w:szCs w:val="26"/>
        </w:rPr>
        <w:t>неудовлетворительной    аттестации,    обусловленные    пропусками    студентами    занятий    по</w:t>
      </w:r>
      <w:r w:rsidR="00A45C3B">
        <w:rPr>
          <w:color w:val="000000"/>
          <w:sz w:val="26"/>
          <w:szCs w:val="26"/>
        </w:rPr>
        <w:t xml:space="preserve"> </w:t>
      </w:r>
      <w:r w:rsidRPr="00364CD7">
        <w:rPr>
          <w:color w:val="000000"/>
          <w:spacing w:val="-1"/>
          <w:sz w:val="26"/>
          <w:szCs w:val="26"/>
        </w:rPr>
        <w:t>уважительным причинам.</w:t>
      </w:r>
    </w:p>
    <w:p w:rsidR="00CB4DF4" w:rsidRPr="00364CD7" w:rsidRDefault="00CB4DF4" w:rsidP="00117B36">
      <w:pPr>
        <w:shd w:val="clear" w:color="auto" w:fill="FFFFFF"/>
        <w:spacing w:line="274" w:lineRule="exact"/>
        <w:ind w:firstLine="350"/>
        <w:jc w:val="both"/>
        <w:rPr>
          <w:sz w:val="26"/>
          <w:szCs w:val="26"/>
        </w:rPr>
      </w:pPr>
      <w:r w:rsidRPr="00364CD7">
        <w:rPr>
          <w:color w:val="000000"/>
          <w:spacing w:val="4"/>
          <w:sz w:val="26"/>
          <w:szCs w:val="26"/>
        </w:rPr>
        <w:t>5.2</w:t>
      </w:r>
      <w:proofErr w:type="gramStart"/>
      <w:r w:rsidR="00A45C3B">
        <w:rPr>
          <w:color w:val="000000"/>
          <w:spacing w:val="4"/>
          <w:sz w:val="26"/>
          <w:szCs w:val="26"/>
        </w:rPr>
        <w:t xml:space="preserve"> </w:t>
      </w:r>
      <w:r w:rsidRPr="00364CD7">
        <w:rPr>
          <w:color w:val="000000"/>
          <w:spacing w:val="4"/>
          <w:sz w:val="26"/>
          <w:szCs w:val="26"/>
        </w:rPr>
        <w:t>В</w:t>
      </w:r>
      <w:proofErr w:type="gramEnd"/>
      <w:r w:rsidRPr="00364CD7">
        <w:rPr>
          <w:color w:val="000000"/>
          <w:spacing w:val="4"/>
          <w:sz w:val="26"/>
          <w:szCs w:val="26"/>
        </w:rPr>
        <w:t xml:space="preserve"> случае, если за пропуск занятий без уважительных причин, нарушение учебной дисциплины,</w:t>
      </w:r>
      <w:r w:rsidR="00A45C3B">
        <w:rPr>
          <w:color w:val="000000"/>
          <w:spacing w:val="4"/>
          <w:sz w:val="26"/>
          <w:szCs w:val="26"/>
        </w:rPr>
        <w:t xml:space="preserve"> </w:t>
      </w:r>
      <w:r w:rsidRPr="00364CD7">
        <w:rPr>
          <w:color w:val="000000"/>
          <w:spacing w:val="3"/>
          <w:sz w:val="26"/>
          <w:szCs w:val="26"/>
        </w:rPr>
        <w:t xml:space="preserve">либо за неудовлетворительные результаты </w:t>
      </w:r>
      <w:r w:rsidRPr="00364CD7">
        <w:rPr>
          <w:color w:val="000000"/>
          <w:spacing w:val="5"/>
          <w:sz w:val="26"/>
          <w:szCs w:val="26"/>
        </w:rPr>
        <w:t>промежуточной</w:t>
      </w:r>
      <w:r w:rsidRPr="00364CD7">
        <w:rPr>
          <w:color w:val="000000"/>
          <w:spacing w:val="3"/>
          <w:sz w:val="26"/>
          <w:szCs w:val="26"/>
        </w:rPr>
        <w:t xml:space="preserve"> аттестации на учащегося в течении периода обучения </w:t>
      </w:r>
      <w:r w:rsidRPr="00364CD7">
        <w:rPr>
          <w:color w:val="000000"/>
          <w:spacing w:val="5"/>
          <w:sz w:val="26"/>
          <w:szCs w:val="26"/>
        </w:rPr>
        <w:t>наложены  дисциплинарные взыскания в форме выговора, он</w:t>
      </w:r>
      <w:r w:rsidR="00A45C3B">
        <w:rPr>
          <w:color w:val="000000"/>
          <w:spacing w:val="5"/>
          <w:sz w:val="26"/>
          <w:szCs w:val="26"/>
        </w:rPr>
        <w:t xml:space="preserve"> </w:t>
      </w:r>
      <w:r w:rsidRPr="00364CD7">
        <w:rPr>
          <w:color w:val="000000"/>
          <w:spacing w:val="-1"/>
          <w:sz w:val="26"/>
          <w:szCs w:val="26"/>
        </w:rPr>
        <w:t xml:space="preserve">может быть отчислен из </w:t>
      </w:r>
      <w:r w:rsidR="00A45C3B">
        <w:rPr>
          <w:color w:val="000000"/>
          <w:spacing w:val="-1"/>
          <w:sz w:val="26"/>
          <w:szCs w:val="26"/>
        </w:rPr>
        <w:t>Учебного центра</w:t>
      </w:r>
      <w:r w:rsidR="00A76680">
        <w:rPr>
          <w:color w:val="000000"/>
          <w:spacing w:val="-1"/>
          <w:sz w:val="26"/>
          <w:szCs w:val="26"/>
        </w:rPr>
        <w:t>.</w:t>
      </w:r>
      <w:bookmarkStart w:id="0" w:name="_GoBack"/>
      <w:bookmarkEnd w:id="0"/>
    </w:p>
    <w:p w:rsidR="00CB4DF4" w:rsidRDefault="00CB4DF4" w:rsidP="00117B36">
      <w:pPr>
        <w:ind w:firstLine="350"/>
      </w:pPr>
    </w:p>
    <w:p w:rsidR="00CB4DF4" w:rsidRPr="00E73D93" w:rsidRDefault="00CB4DF4" w:rsidP="00891633">
      <w:pPr>
        <w:shd w:val="clear" w:color="auto" w:fill="FFFFFF"/>
        <w:tabs>
          <w:tab w:val="left" w:pos="718"/>
        </w:tabs>
        <w:jc w:val="both"/>
        <w:rPr>
          <w:sz w:val="24"/>
          <w:szCs w:val="24"/>
        </w:rPr>
      </w:pPr>
      <w:r w:rsidRPr="00E73D93">
        <w:rPr>
          <w:sz w:val="24"/>
          <w:szCs w:val="24"/>
        </w:rPr>
        <w:t xml:space="preserve">ПРИНЯТО </w:t>
      </w:r>
    </w:p>
    <w:p w:rsidR="00CB4DF4" w:rsidRPr="00E73D93" w:rsidRDefault="00CB4DF4" w:rsidP="00891633">
      <w:pPr>
        <w:shd w:val="clear" w:color="auto" w:fill="FFFFFF"/>
        <w:tabs>
          <w:tab w:val="left" w:pos="718"/>
        </w:tabs>
        <w:jc w:val="both"/>
        <w:rPr>
          <w:sz w:val="24"/>
          <w:szCs w:val="24"/>
        </w:rPr>
      </w:pPr>
      <w:r w:rsidRPr="00E73D93">
        <w:rPr>
          <w:sz w:val="24"/>
          <w:szCs w:val="24"/>
        </w:rPr>
        <w:t xml:space="preserve">на Педагогическом совете </w:t>
      </w:r>
    </w:p>
    <w:p w:rsidR="00CB4DF4" w:rsidRPr="00E73D93" w:rsidRDefault="00A45C3B" w:rsidP="00891633">
      <w:pPr>
        <w:shd w:val="clear" w:color="auto" w:fill="FFFFFF"/>
        <w:tabs>
          <w:tab w:val="left" w:pos="718"/>
        </w:tabs>
        <w:jc w:val="both"/>
        <w:rPr>
          <w:sz w:val="24"/>
          <w:szCs w:val="24"/>
        </w:rPr>
      </w:pPr>
      <w:r>
        <w:rPr>
          <w:sz w:val="24"/>
          <w:szCs w:val="24"/>
        </w:rPr>
        <w:t>02 сентября 2013</w:t>
      </w:r>
      <w:r w:rsidR="00CB4DF4" w:rsidRPr="00E73D93">
        <w:rPr>
          <w:sz w:val="24"/>
          <w:szCs w:val="24"/>
        </w:rPr>
        <w:t xml:space="preserve"> года</w:t>
      </w:r>
    </w:p>
    <w:p w:rsidR="00CB4DF4" w:rsidRDefault="00CB4DF4" w:rsidP="00A45C3B">
      <w:pPr>
        <w:shd w:val="clear" w:color="auto" w:fill="FFFFFF"/>
        <w:tabs>
          <w:tab w:val="left" w:pos="718"/>
        </w:tabs>
        <w:jc w:val="both"/>
      </w:pPr>
      <w:r w:rsidRPr="00E73D93">
        <w:rPr>
          <w:sz w:val="24"/>
          <w:szCs w:val="24"/>
        </w:rPr>
        <w:t xml:space="preserve">Протокол № </w:t>
      </w:r>
    </w:p>
    <w:sectPr w:rsidR="00CB4DF4" w:rsidSect="00A92A45">
      <w:pgSz w:w="11909" w:h="16834"/>
      <w:pgMar w:top="1440" w:right="857" w:bottom="720" w:left="9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509F"/>
    <w:multiLevelType w:val="singleLevel"/>
    <w:tmpl w:val="14F8B6E0"/>
    <w:lvl w:ilvl="0">
      <w:start w:val="2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">
    <w:nsid w:val="33615579"/>
    <w:multiLevelType w:val="singleLevel"/>
    <w:tmpl w:val="7AE073A4"/>
    <w:lvl w:ilvl="0">
      <w:start w:val="4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68FD7A4C"/>
    <w:multiLevelType w:val="singleLevel"/>
    <w:tmpl w:val="48287B94"/>
    <w:lvl w:ilvl="0">
      <w:start w:val="2"/>
      <w:numFmt w:val="decimal"/>
      <w:lvlText w:val="2.%1.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871"/>
    <w:rsid w:val="00117B36"/>
    <w:rsid w:val="00151493"/>
    <w:rsid w:val="00166B9C"/>
    <w:rsid w:val="00294D64"/>
    <w:rsid w:val="00364CD7"/>
    <w:rsid w:val="003C4B44"/>
    <w:rsid w:val="004D6820"/>
    <w:rsid w:val="00683743"/>
    <w:rsid w:val="00694BAD"/>
    <w:rsid w:val="006B5A44"/>
    <w:rsid w:val="006E667B"/>
    <w:rsid w:val="007A18EB"/>
    <w:rsid w:val="007A3681"/>
    <w:rsid w:val="007D3AC9"/>
    <w:rsid w:val="00891633"/>
    <w:rsid w:val="00A45C3B"/>
    <w:rsid w:val="00A76680"/>
    <w:rsid w:val="00A92A45"/>
    <w:rsid w:val="00BC7085"/>
    <w:rsid w:val="00C23AC5"/>
    <w:rsid w:val="00CB4DF4"/>
    <w:rsid w:val="00DD200E"/>
    <w:rsid w:val="00E73D93"/>
    <w:rsid w:val="00E903A3"/>
    <w:rsid w:val="00EB6871"/>
    <w:rsid w:val="00F85E73"/>
    <w:rsid w:val="00F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cp:lastPrinted>2014-04-20T13:22:00Z</cp:lastPrinted>
  <dcterms:created xsi:type="dcterms:W3CDTF">2014-03-17T07:46:00Z</dcterms:created>
  <dcterms:modified xsi:type="dcterms:W3CDTF">2014-04-20T13:22:00Z</dcterms:modified>
</cp:coreProperties>
</file>