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78" w:rsidRDefault="00824032" w:rsidP="00CA3160">
      <w:pPr>
        <w:spacing w:after="120"/>
        <w:jc w:val="center"/>
        <w:rPr>
          <w:b/>
        </w:rPr>
      </w:pPr>
      <w:r>
        <w:rPr>
          <w:b/>
        </w:rPr>
        <w:t xml:space="preserve">Договор об образовании </w:t>
      </w:r>
      <w:r w:rsidR="00147B21">
        <w:rPr>
          <w:b/>
          <w:u w:val="single"/>
        </w:rPr>
        <w:t>00/2017</w:t>
      </w:r>
    </w:p>
    <w:p w:rsidR="00E30F78" w:rsidRDefault="00CE447D" w:rsidP="006C0E40">
      <w:pPr>
        <w:tabs>
          <w:tab w:val="left" w:pos="8222"/>
        </w:tabs>
        <w:spacing w:after="120"/>
        <w:jc w:val="right"/>
        <w:rPr>
          <w:sz w:val="18"/>
          <w:szCs w:val="18"/>
        </w:rPr>
      </w:pPr>
      <w:r>
        <w:rPr>
          <w:sz w:val="18"/>
          <w:szCs w:val="18"/>
        </w:rPr>
        <w:t>Г. Рыбинск</w:t>
      </w:r>
      <w:r>
        <w:rPr>
          <w:sz w:val="18"/>
          <w:szCs w:val="18"/>
        </w:rPr>
        <w:tab/>
      </w:r>
      <w:r w:rsidR="00A4579B">
        <w:rPr>
          <w:sz w:val="18"/>
          <w:szCs w:val="18"/>
        </w:rPr>
        <w:softHyphen/>
      </w:r>
      <w:r w:rsidR="00A4579B">
        <w:rPr>
          <w:sz w:val="18"/>
          <w:szCs w:val="18"/>
        </w:rPr>
        <w:softHyphen/>
      </w:r>
      <w:r w:rsidR="00A4579B">
        <w:rPr>
          <w:sz w:val="18"/>
          <w:szCs w:val="18"/>
        </w:rPr>
        <w:softHyphen/>
      </w:r>
      <w:r w:rsidR="00A4579B">
        <w:rPr>
          <w:sz w:val="18"/>
          <w:szCs w:val="18"/>
        </w:rPr>
        <w:softHyphen/>
      </w:r>
      <w:r w:rsidR="00A4579B">
        <w:rPr>
          <w:sz w:val="18"/>
          <w:szCs w:val="18"/>
        </w:rPr>
        <w:softHyphen/>
      </w:r>
      <w:r w:rsidR="00A4579B">
        <w:rPr>
          <w:sz w:val="18"/>
          <w:szCs w:val="18"/>
        </w:rPr>
        <w:softHyphen/>
      </w:r>
      <w:r w:rsidR="00A4579B">
        <w:rPr>
          <w:sz w:val="18"/>
          <w:szCs w:val="18"/>
        </w:rPr>
        <w:softHyphen/>
      </w:r>
      <w:r w:rsidR="00A4579B">
        <w:rPr>
          <w:sz w:val="18"/>
          <w:szCs w:val="18"/>
        </w:rPr>
        <w:softHyphen/>
      </w:r>
      <w:r w:rsidR="00A4579B">
        <w:rPr>
          <w:sz w:val="18"/>
          <w:szCs w:val="18"/>
        </w:rPr>
        <w:softHyphen/>
        <w:t>______________________</w:t>
      </w:r>
      <w:r>
        <w:rPr>
          <w:sz w:val="18"/>
          <w:szCs w:val="18"/>
        </w:rPr>
        <w:t> г.</w:t>
      </w:r>
    </w:p>
    <w:p w:rsidR="00E30F78" w:rsidRDefault="005E21F5" w:rsidP="00B530D8">
      <w:pPr>
        <w:spacing w:after="0" w:line="240" w:lineRule="auto"/>
        <w:ind w:firstLine="709"/>
        <w:jc w:val="both"/>
        <w:rPr>
          <w:sz w:val="18"/>
          <w:szCs w:val="18"/>
        </w:rPr>
      </w:pPr>
      <w:r>
        <w:rPr>
          <w:sz w:val="18"/>
          <w:szCs w:val="18"/>
        </w:rPr>
        <w:t xml:space="preserve">Частное образовательное учреждение дополнительного профессионального образования «Учебный центр «Ракурс» (лицензия от 05.10.2015г. регистрационный № 289/15  выдана Департаментом образования Ярославской области), именуемое в дальнейшем «Исполнитель», в лице директора Мостового Алексея Алексеевича, действующего на основании Устава с одной стороны и </w:t>
      </w:r>
      <w:r w:rsidR="00A4579B">
        <w:rPr>
          <w:sz w:val="18"/>
          <w:szCs w:val="18"/>
        </w:rPr>
        <w:t>___________________________________________________________</w:t>
      </w:r>
      <w:r>
        <w:t xml:space="preserve"> </w:t>
      </w:r>
      <w:r>
        <w:rPr>
          <w:sz w:val="18"/>
          <w:szCs w:val="18"/>
        </w:rPr>
        <w:t xml:space="preserve"> в лице директора </w:t>
      </w:r>
      <w:r w:rsidR="00A4579B">
        <w:rPr>
          <w:sz w:val="18"/>
          <w:szCs w:val="18"/>
        </w:rPr>
        <w:t>_________________________________________</w:t>
      </w:r>
      <w:r>
        <w:rPr>
          <w:sz w:val="18"/>
          <w:szCs w:val="18"/>
        </w:rPr>
        <w:t xml:space="preserve">, действующего на основании </w:t>
      </w:r>
      <w:r w:rsidR="00A4579B">
        <w:rPr>
          <w:sz w:val="18"/>
          <w:szCs w:val="18"/>
        </w:rPr>
        <w:t>___________________</w:t>
      </w:r>
      <w:r>
        <w:rPr>
          <w:sz w:val="18"/>
          <w:szCs w:val="18"/>
        </w:rPr>
        <w:t>, именуемое в дальнейшем «Заказчик» с  другой стороны, совместно именуемые Стороны, заключили  настоящий  Договор о нижеследующем:</w:t>
      </w:r>
    </w:p>
    <w:p w:rsidR="00E30F78" w:rsidRDefault="00E30F78" w:rsidP="00DF7CA2">
      <w:pPr>
        <w:spacing w:after="0" w:line="240" w:lineRule="auto"/>
        <w:rPr>
          <w:sz w:val="18"/>
          <w:szCs w:val="18"/>
        </w:rPr>
      </w:pPr>
    </w:p>
    <w:p w:rsidR="00E30F78" w:rsidRDefault="00312B6B" w:rsidP="00474C0E">
      <w:pPr>
        <w:spacing w:after="0" w:line="240" w:lineRule="auto"/>
        <w:jc w:val="center"/>
        <w:rPr>
          <w:b/>
        </w:rPr>
      </w:pPr>
      <w:r>
        <w:rPr>
          <w:b/>
        </w:rPr>
        <w:t>I Предмет Договора</w:t>
      </w:r>
    </w:p>
    <w:p w:rsidR="00E30F78" w:rsidRDefault="00E30F78" w:rsidP="00474C0E">
      <w:pPr>
        <w:spacing w:after="0" w:line="240" w:lineRule="auto"/>
        <w:jc w:val="center"/>
        <w:rPr>
          <w:b/>
          <w:sz w:val="18"/>
          <w:szCs w:val="18"/>
        </w:rPr>
      </w:pPr>
    </w:p>
    <w:p w:rsidR="00E30F78" w:rsidRDefault="00D16775" w:rsidP="00573C57">
      <w:pPr>
        <w:spacing w:after="0" w:line="240" w:lineRule="auto"/>
        <w:jc w:val="both"/>
        <w:rPr>
          <w:sz w:val="18"/>
          <w:szCs w:val="18"/>
        </w:rPr>
      </w:pPr>
      <w:r>
        <w:rPr>
          <w:sz w:val="18"/>
          <w:szCs w:val="18"/>
        </w:rPr>
        <w:t>1.1.</w:t>
      </w:r>
      <w:r>
        <w:t xml:space="preserve"> </w:t>
      </w:r>
      <w:r>
        <w:rPr>
          <w:sz w:val="18"/>
          <w:szCs w:val="18"/>
        </w:rPr>
        <w:t xml:space="preserve">Исполнитель обязуется провести, а Заказчик оплатить обучение учащихся, направленных Заказчиком и указанных в приложении № 1 к настоящему договору. Наименование программы обучения, количество часов, количество учащихся, срок освоения образовательной программы указаны в приложении № 2 к настоящему договору. </w:t>
      </w:r>
    </w:p>
    <w:p w:rsidR="00E30F78" w:rsidRDefault="00E30F78" w:rsidP="00D16775">
      <w:pPr>
        <w:spacing w:after="0" w:line="240" w:lineRule="auto"/>
        <w:jc w:val="both"/>
        <w:rPr>
          <w:sz w:val="18"/>
          <w:szCs w:val="18"/>
        </w:rPr>
      </w:pPr>
    </w:p>
    <w:p w:rsidR="00E30F78" w:rsidRDefault="001C2B38" w:rsidP="00474C0E">
      <w:pPr>
        <w:spacing w:after="0" w:line="240" w:lineRule="auto"/>
        <w:jc w:val="center"/>
        <w:rPr>
          <w:b/>
        </w:rPr>
      </w:pPr>
      <w:r>
        <w:rPr>
          <w:b/>
        </w:rPr>
        <w:t>II Права Исполнителя, Заказчика и Обучающегося</w:t>
      </w:r>
    </w:p>
    <w:p w:rsidR="00E30F78" w:rsidRDefault="00C47100" w:rsidP="00474C0E">
      <w:pPr>
        <w:spacing w:after="0" w:line="240" w:lineRule="auto"/>
        <w:jc w:val="both"/>
        <w:rPr>
          <w:sz w:val="18"/>
          <w:szCs w:val="18"/>
        </w:rPr>
      </w:pPr>
      <w:r>
        <w:rPr>
          <w:sz w:val="18"/>
          <w:szCs w:val="18"/>
        </w:rPr>
        <w:t>2.1.Исполнитель вправе:</w:t>
      </w:r>
    </w:p>
    <w:p w:rsidR="00E30F78" w:rsidRDefault="00C47100" w:rsidP="00474C0E">
      <w:pPr>
        <w:spacing w:after="0" w:line="240" w:lineRule="auto"/>
        <w:ind w:firstLine="284"/>
        <w:jc w:val="both"/>
        <w:rPr>
          <w:sz w:val="18"/>
          <w:szCs w:val="18"/>
        </w:rPr>
      </w:pPr>
      <w:r>
        <w:rPr>
          <w:sz w:val="18"/>
          <w:szCs w:val="18"/>
        </w:rPr>
        <w:t>2.1.1. Самостоятельно осуществлять образовательный процесс, выбирать системы оценок, формы, порядок и периодичность промежуточной аттестации обучающихся.</w:t>
      </w:r>
    </w:p>
    <w:p w:rsidR="00E30F78" w:rsidRDefault="00C47100" w:rsidP="00474C0E">
      <w:pPr>
        <w:spacing w:after="0" w:line="240" w:lineRule="auto"/>
        <w:ind w:firstLine="284"/>
        <w:jc w:val="both"/>
        <w:rPr>
          <w:sz w:val="18"/>
          <w:szCs w:val="18"/>
        </w:rPr>
      </w:pPr>
      <w:r>
        <w:rPr>
          <w:sz w:val="18"/>
          <w:szCs w:val="18"/>
        </w:rPr>
        <w:t>2.1.2. Применять к Обучающемуся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E30F78" w:rsidRDefault="00C47100" w:rsidP="00474C0E">
      <w:pPr>
        <w:spacing w:after="0" w:line="240" w:lineRule="auto"/>
        <w:jc w:val="both"/>
        <w:rPr>
          <w:sz w:val="18"/>
          <w:szCs w:val="18"/>
        </w:rPr>
      </w:pPr>
      <w:r>
        <w:rPr>
          <w:sz w:val="18"/>
          <w:szCs w:val="18"/>
        </w:rPr>
        <w:t>2.2. Заказчик вправе:</w:t>
      </w:r>
    </w:p>
    <w:p w:rsidR="00E30F78" w:rsidRDefault="00C47100" w:rsidP="00474C0E">
      <w:pPr>
        <w:spacing w:after="0" w:line="240" w:lineRule="auto"/>
        <w:ind w:firstLine="284"/>
        <w:jc w:val="both"/>
        <w:rPr>
          <w:sz w:val="18"/>
          <w:szCs w:val="18"/>
        </w:rPr>
      </w:pPr>
      <w:r>
        <w:rPr>
          <w:sz w:val="18"/>
          <w:szCs w:val="18"/>
        </w:rPr>
        <w:t>2.2.1. Получать информацию от Исполнителя по вопросам организации и обеспечения надлежащего исполнения услуг, предусмотренных разделом 1 Договора.</w:t>
      </w:r>
    </w:p>
    <w:p w:rsidR="00E30F78" w:rsidRDefault="00C47100" w:rsidP="00474C0E">
      <w:pPr>
        <w:spacing w:after="0" w:line="240" w:lineRule="auto"/>
        <w:ind w:firstLine="284"/>
        <w:jc w:val="both"/>
        <w:rPr>
          <w:sz w:val="18"/>
          <w:szCs w:val="18"/>
        </w:rPr>
      </w:pPr>
      <w:r>
        <w:rPr>
          <w:sz w:val="18"/>
          <w:szCs w:val="18"/>
        </w:rPr>
        <w:t>2.2.2. Обращаться к работникам Исполнителя по вопросам, касающимся образовательного процесса.</w:t>
      </w:r>
    </w:p>
    <w:p w:rsidR="00E30F78" w:rsidRDefault="00C47100" w:rsidP="00474C0E">
      <w:pPr>
        <w:spacing w:after="0" w:line="240" w:lineRule="auto"/>
        <w:jc w:val="both"/>
        <w:rPr>
          <w:sz w:val="18"/>
          <w:szCs w:val="18"/>
        </w:rPr>
      </w:pPr>
      <w:r>
        <w:rPr>
          <w:sz w:val="18"/>
          <w:szCs w:val="18"/>
        </w:rPr>
        <w:t>2.3. Обучающийся вправе:</w:t>
      </w:r>
    </w:p>
    <w:p w:rsidR="00E30F78" w:rsidRDefault="00C47100" w:rsidP="00474C0E">
      <w:pPr>
        <w:spacing w:after="0" w:line="240" w:lineRule="auto"/>
        <w:ind w:firstLine="284"/>
        <w:jc w:val="both"/>
        <w:rPr>
          <w:sz w:val="18"/>
          <w:szCs w:val="18"/>
        </w:rPr>
      </w:pPr>
      <w:r>
        <w:rPr>
          <w:sz w:val="18"/>
          <w:szCs w:val="18"/>
        </w:rPr>
        <w:t>2.3.1. Получать информацию от Исполнителя по вопросам организации и обеспечения услуг, предусмотренных разделом 1 Договора.</w:t>
      </w:r>
    </w:p>
    <w:p w:rsidR="00E30F78" w:rsidRDefault="00C47100" w:rsidP="00474C0E">
      <w:pPr>
        <w:spacing w:after="0" w:line="240" w:lineRule="auto"/>
        <w:ind w:firstLine="284"/>
        <w:jc w:val="both"/>
        <w:rPr>
          <w:sz w:val="18"/>
          <w:szCs w:val="18"/>
        </w:rPr>
      </w:pPr>
      <w:r>
        <w:rPr>
          <w:sz w:val="18"/>
          <w:szCs w:val="18"/>
        </w:rPr>
        <w:t>2.3.2. Пользоваться имуществом Исполнителя, необходимым для освоения образовательной программы.</w:t>
      </w:r>
    </w:p>
    <w:p w:rsidR="00E30F78" w:rsidRDefault="00C47100" w:rsidP="00474C0E">
      <w:pPr>
        <w:spacing w:after="0" w:line="240" w:lineRule="auto"/>
        <w:ind w:firstLine="284"/>
        <w:jc w:val="both"/>
        <w:rPr>
          <w:sz w:val="18"/>
          <w:szCs w:val="18"/>
        </w:rPr>
      </w:pPr>
      <w:r>
        <w:rPr>
          <w:sz w:val="18"/>
          <w:szCs w:val="18"/>
        </w:rPr>
        <w:t>2.3.3. Получать полную и достоверную информацию об оценке своих знаний, умений, навыков и компетенцией, а также о критериях этой оценки.</w:t>
      </w:r>
    </w:p>
    <w:p w:rsidR="00E30F78" w:rsidRDefault="00676143" w:rsidP="00474C0E">
      <w:pPr>
        <w:spacing w:after="0" w:line="240" w:lineRule="auto"/>
        <w:jc w:val="center"/>
        <w:rPr>
          <w:b/>
        </w:rPr>
      </w:pPr>
      <w:r>
        <w:rPr>
          <w:b/>
        </w:rPr>
        <w:t>III Обязанности Исполнителя, Заказчика и Обучающегося</w:t>
      </w:r>
    </w:p>
    <w:p w:rsidR="00E30F78" w:rsidRDefault="00E30F78" w:rsidP="00474C0E">
      <w:pPr>
        <w:spacing w:after="0" w:line="240" w:lineRule="auto"/>
        <w:jc w:val="center"/>
        <w:rPr>
          <w:b/>
          <w:sz w:val="18"/>
          <w:szCs w:val="18"/>
        </w:rPr>
      </w:pPr>
    </w:p>
    <w:p w:rsidR="001A6286" w:rsidRPr="001A6286" w:rsidRDefault="001A6286" w:rsidP="001A6286">
      <w:pPr>
        <w:spacing w:after="0" w:line="240" w:lineRule="auto"/>
        <w:jc w:val="both"/>
        <w:rPr>
          <w:sz w:val="18"/>
          <w:szCs w:val="18"/>
        </w:rPr>
      </w:pPr>
      <w:r w:rsidRPr="001A6286">
        <w:rPr>
          <w:sz w:val="18"/>
          <w:szCs w:val="18"/>
        </w:rPr>
        <w:t>3.</w:t>
      </w:r>
      <w:proofErr w:type="gramStart"/>
      <w:r w:rsidRPr="001A6286">
        <w:rPr>
          <w:sz w:val="18"/>
          <w:szCs w:val="18"/>
        </w:rPr>
        <w:t>1.Исполнитель</w:t>
      </w:r>
      <w:proofErr w:type="gramEnd"/>
      <w:r w:rsidRPr="001A6286">
        <w:rPr>
          <w:sz w:val="18"/>
          <w:szCs w:val="18"/>
        </w:rPr>
        <w:t xml:space="preserve"> обязан:</w:t>
      </w:r>
    </w:p>
    <w:p w:rsidR="001A6286" w:rsidRPr="001A6286" w:rsidRDefault="001A6286" w:rsidP="001A6286">
      <w:pPr>
        <w:spacing w:after="0" w:line="240" w:lineRule="auto"/>
        <w:jc w:val="both"/>
        <w:rPr>
          <w:sz w:val="18"/>
          <w:szCs w:val="18"/>
        </w:rPr>
      </w:pPr>
      <w:r w:rsidRPr="001A6286">
        <w:rPr>
          <w:sz w:val="18"/>
          <w:szCs w:val="18"/>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в том числе ознакомить Заказчика и Обучающегося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w:t>
      </w:r>
      <w:proofErr w:type="spellStart"/>
      <w:r w:rsidRPr="001A6286">
        <w:rPr>
          <w:sz w:val="18"/>
          <w:szCs w:val="18"/>
        </w:rPr>
        <w:t>т.ч</w:t>
      </w:r>
      <w:proofErr w:type="spellEnd"/>
      <w:r w:rsidRPr="001A6286">
        <w:rPr>
          <w:sz w:val="18"/>
          <w:szCs w:val="18"/>
        </w:rPr>
        <w:t>. путём размещения данных документов на официальном сайте «Исполнителя» в сети «Интернет»).</w:t>
      </w:r>
    </w:p>
    <w:p w:rsidR="001A6286" w:rsidRPr="001A6286" w:rsidRDefault="001A6286" w:rsidP="001A6286">
      <w:pPr>
        <w:spacing w:after="0" w:line="240" w:lineRule="auto"/>
        <w:jc w:val="both"/>
        <w:rPr>
          <w:sz w:val="18"/>
          <w:szCs w:val="18"/>
        </w:rPr>
      </w:pPr>
      <w:r w:rsidRPr="001A6286">
        <w:rPr>
          <w:sz w:val="18"/>
          <w:szCs w:val="18"/>
        </w:rPr>
        <w:t>3.1.</w:t>
      </w:r>
      <w:proofErr w:type="gramStart"/>
      <w:r w:rsidRPr="001A6286">
        <w:rPr>
          <w:sz w:val="18"/>
          <w:szCs w:val="18"/>
        </w:rPr>
        <w:t>2.Организовать</w:t>
      </w:r>
      <w:proofErr w:type="gramEnd"/>
      <w:r w:rsidRPr="001A6286">
        <w:rPr>
          <w:sz w:val="18"/>
          <w:szCs w:val="18"/>
        </w:rPr>
        <w:t xml:space="preserve"> и обеспечить надлежащее предоставление образовательных услуг, предусмотренных разделом 1 Договора.</w:t>
      </w:r>
    </w:p>
    <w:p w:rsidR="001A6286" w:rsidRPr="001A6286" w:rsidRDefault="001A6286" w:rsidP="001A6286">
      <w:pPr>
        <w:spacing w:after="0" w:line="240" w:lineRule="auto"/>
        <w:jc w:val="both"/>
        <w:rPr>
          <w:sz w:val="18"/>
          <w:szCs w:val="18"/>
        </w:rPr>
      </w:pPr>
      <w:r w:rsidRPr="001A6286">
        <w:rPr>
          <w:sz w:val="18"/>
          <w:szCs w:val="18"/>
        </w:rPr>
        <w:t xml:space="preserve">3.1.3. Уведомить Заказчика в течение 10 календарных дней об изменении места </w:t>
      </w:r>
      <w:proofErr w:type="spellStart"/>
      <w:proofErr w:type="gramStart"/>
      <w:r w:rsidRPr="001A6286">
        <w:rPr>
          <w:sz w:val="18"/>
          <w:szCs w:val="18"/>
        </w:rPr>
        <w:t>нахождения,банковских</w:t>
      </w:r>
      <w:proofErr w:type="spellEnd"/>
      <w:proofErr w:type="gramEnd"/>
      <w:r w:rsidRPr="001A6286">
        <w:rPr>
          <w:sz w:val="18"/>
          <w:szCs w:val="18"/>
        </w:rPr>
        <w:t xml:space="preserve"> реквизитов или иных сведений, имеющих значение для исполнения Договора.</w:t>
      </w:r>
    </w:p>
    <w:p w:rsidR="001A6286" w:rsidRPr="001A6286" w:rsidRDefault="001A6286" w:rsidP="001A6286">
      <w:pPr>
        <w:spacing w:after="0" w:line="240" w:lineRule="auto"/>
        <w:jc w:val="both"/>
        <w:rPr>
          <w:sz w:val="18"/>
          <w:szCs w:val="18"/>
        </w:rPr>
      </w:pPr>
      <w:r w:rsidRPr="001A6286">
        <w:rPr>
          <w:sz w:val="18"/>
          <w:szCs w:val="18"/>
        </w:rPr>
        <w:t>3.1.4. После освоения Обучающимся образовательной программы и успешного прохождения итоговой аттестации выдать ему документ об обучении и (или) о квалификации, согласно «Положения о порядке проведения промежуточной и итоговой аттестации».</w:t>
      </w:r>
    </w:p>
    <w:p w:rsidR="001A6286" w:rsidRPr="001A6286" w:rsidRDefault="001A6286" w:rsidP="001A6286">
      <w:pPr>
        <w:spacing w:after="0" w:line="240" w:lineRule="auto"/>
        <w:jc w:val="both"/>
        <w:rPr>
          <w:sz w:val="18"/>
          <w:szCs w:val="18"/>
        </w:rPr>
      </w:pPr>
      <w:r w:rsidRPr="001A6286">
        <w:rPr>
          <w:sz w:val="18"/>
          <w:szCs w:val="18"/>
        </w:rPr>
        <w:t>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A6286" w:rsidRPr="001A6286" w:rsidRDefault="001A6286" w:rsidP="001A6286">
      <w:pPr>
        <w:spacing w:after="0" w:line="240" w:lineRule="auto"/>
        <w:jc w:val="both"/>
        <w:rPr>
          <w:sz w:val="18"/>
          <w:szCs w:val="18"/>
        </w:rPr>
      </w:pPr>
      <w:r w:rsidRPr="001A6286">
        <w:rPr>
          <w:sz w:val="18"/>
          <w:szCs w:val="18"/>
        </w:rPr>
        <w:t>3.2. Обучающийся обязан:</w:t>
      </w:r>
    </w:p>
    <w:p w:rsidR="001A6286" w:rsidRPr="001A6286" w:rsidRDefault="001A6286" w:rsidP="001A6286">
      <w:pPr>
        <w:spacing w:after="0" w:line="240" w:lineRule="auto"/>
        <w:jc w:val="both"/>
        <w:rPr>
          <w:sz w:val="18"/>
          <w:szCs w:val="18"/>
        </w:rPr>
      </w:pPr>
      <w:r w:rsidRPr="001A6286">
        <w:rPr>
          <w:sz w:val="18"/>
          <w:szCs w:val="1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самостоятельно подготовку к занятиям, выполнять задания, данные педагогическими работниками в рамках образовательной программы;</w:t>
      </w:r>
    </w:p>
    <w:p w:rsidR="001A6286" w:rsidRPr="001A6286" w:rsidRDefault="001A6286" w:rsidP="001A6286">
      <w:pPr>
        <w:spacing w:after="0" w:line="240" w:lineRule="auto"/>
        <w:jc w:val="both"/>
        <w:rPr>
          <w:sz w:val="18"/>
          <w:szCs w:val="18"/>
        </w:rPr>
      </w:pPr>
      <w:r w:rsidRPr="001A6286">
        <w:rPr>
          <w:sz w:val="18"/>
          <w:szCs w:val="18"/>
        </w:rPr>
        <w:t>3.2.2.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1A6286" w:rsidRPr="001A6286" w:rsidRDefault="001A6286" w:rsidP="001A6286">
      <w:pPr>
        <w:spacing w:after="0" w:line="240" w:lineRule="auto"/>
        <w:jc w:val="both"/>
        <w:rPr>
          <w:sz w:val="18"/>
          <w:szCs w:val="18"/>
        </w:rPr>
      </w:pPr>
      <w:r w:rsidRPr="001A6286">
        <w:rPr>
          <w:sz w:val="18"/>
          <w:szCs w:val="18"/>
        </w:rPr>
        <w:t>3.2.3. Уважать честь и достоинство других обучающихся и работников Исполнителя, не создавать препятствий для получения образования другим обучающихся;</w:t>
      </w:r>
    </w:p>
    <w:p w:rsidR="001A6286" w:rsidRPr="001A6286" w:rsidRDefault="001A6286" w:rsidP="001A6286">
      <w:pPr>
        <w:spacing w:after="0" w:line="240" w:lineRule="auto"/>
        <w:jc w:val="both"/>
        <w:rPr>
          <w:sz w:val="18"/>
          <w:szCs w:val="18"/>
        </w:rPr>
      </w:pPr>
      <w:r w:rsidRPr="001A6286">
        <w:rPr>
          <w:sz w:val="18"/>
          <w:szCs w:val="18"/>
        </w:rPr>
        <w:t>3.2.4. Бережно относиться к имуществу Исполнителя, возмещать ущерб, причинённый имуществу Исполнителя, в соответствии с законодательством Российской Федерации;</w:t>
      </w:r>
    </w:p>
    <w:p w:rsidR="001A6286" w:rsidRPr="001A6286" w:rsidRDefault="001A6286" w:rsidP="001A6286">
      <w:pPr>
        <w:spacing w:after="0" w:line="240" w:lineRule="auto"/>
        <w:jc w:val="both"/>
        <w:rPr>
          <w:sz w:val="18"/>
          <w:szCs w:val="18"/>
        </w:rPr>
      </w:pPr>
      <w:r w:rsidRPr="001A6286">
        <w:rPr>
          <w:sz w:val="18"/>
          <w:szCs w:val="18"/>
        </w:rPr>
        <w:t>3.3. Заказчик Обязан:</w:t>
      </w:r>
    </w:p>
    <w:p w:rsidR="001A6286" w:rsidRPr="001A6286" w:rsidRDefault="001A6286" w:rsidP="001A6286">
      <w:pPr>
        <w:spacing w:after="0" w:line="240" w:lineRule="auto"/>
        <w:jc w:val="both"/>
        <w:rPr>
          <w:sz w:val="18"/>
          <w:szCs w:val="18"/>
        </w:rPr>
      </w:pPr>
      <w:r w:rsidRPr="001A6286">
        <w:rPr>
          <w:sz w:val="18"/>
          <w:szCs w:val="18"/>
        </w:rPr>
        <w:t>3.3.1. Своевременно вносить плату за предоставляемые образовательные услуги, указанные в разделе 1 Договора, в размере и порядке, определённым Договором, а также, предоставлять платёжные документы, подтверждающие такую оплату;</w:t>
      </w:r>
    </w:p>
    <w:p w:rsidR="001A6286" w:rsidRPr="001A6286" w:rsidRDefault="001A6286" w:rsidP="001A6286">
      <w:pPr>
        <w:spacing w:after="0" w:line="240" w:lineRule="auto"/>
        <w:jc w:val="both"/>
        <w:rPr>
          <w:sz w:val="18"/>
          <w:szCs w:val="18"/>
        </w:rPr>
      </w:pPr>
      <w:r w:rsidRPr="001A6286">
        <w:rPr>
          <w:sz w:val="18"/>
          <w:szCs w:val="18"/>
        </w:rPr>
        <w:t>3.3.2. Уважать честь и достоинство обучающихся и работников Исполнителя</w:t>
      </w:r>
    </w:p>
    <w:p w:rsidR="00E30F78" w:rsidRDefault="00E30F78" w:rsidP="00310CE0">
      <w:pPr>
        <w:spacing w:after="0" w:line="240" w:lineRule="auto"/>
        <w:jc w:val="both"/>
        <w:rPr>
          <w:sz w:val="18"/>
          <w:szCs w:val="18"/>
        </w:rPr>
      </w:pPr>
    </w:p>
    <w:p w:rsidR="00E30F78" w:rsidRDefault="001C2B38" w:rsidP="00474C0E">
      <w:pPr>
        <w:spacing w:after="0" w:line="240" w:lineRule="auto"/>
        <w:jc w:val="center"/>
        <w:rPr>
          <w:b/>
        </w:rPr>
      </w:pPr>
      <w:r>
        <w:rPr>
          <w:b/>
        </w:rPr>
        <w:t>IV Стоимость услуг и порядок их оплаты</w:t>
      </w:r>
    </w:p>
    <w:p w:rsidR="00E30F78" w:rsidRDefault="00E30F78" w:rsidP="00474C0E">
      <w:pPr>
        <w:spacing w:after="0" w:line="240" w:lineRule="auto"/>
        <w:jc w:val="center"/>
        <w:rPr>
          <w:b/>
          <w:sz w:val="18"/>
          <w:szCs w:val="18"/>
        </w:rPr>
      </w:pPr>
    </w:p>
    <w:p w:rsidR="00E30F78" w:rsidRDefault="009E3658" w:rsidP="00474C0E">
      <w:pPr>
        <w:spacing w:after="0" w:line="240" w:lineRule="auto"/>
        <w:jc w:val="both"/>
        <w:rPr>
          <w:b/>
          <w:sz w:val="18"/>
          <w:szCs w:val="18"/>
          <w:u w:val="single"/>
        </w:rPr>
      </w:pPr>
      <w:r>
        <w:rPr>
          <w:sz w:val="18"/>
          <w:szCs w:val="18"/>
        </w:rPr>
        <w:t>4.1. Полная стоимость образовательных услуг указана в приложении № 2 к настоящему договору.</w:t>
      </w:r>
    </w:p>
    <w:p w:rsidR="00E30F78" w:rsidRDefault="009E3658" w:rsidP="00474C0E">
      <w:pPr>
        <w:widowControl w:val="0"/>
        <w:spacing w:after="0"/>
        <w:jc w:val="both"/>
        <w:rPr>
          <w:rFonts w:eastAsia="Times New Roman" w:cstheme="minorHAnsi"/>
          <w:b/>
          <w:bCs/>
          <w:sz w:val="18"/>
          <w:szCs w:val="18"/>
          <w:u w:val="single"/>
        </w:rPr>
      </w:pPr>
      <w:r>
        <w:rPr>
          <w:rFonts w:cstheme="minorHAnsi"/>
          <w:sz w:val="18"/>
          <w:szCs w:val="18"/>
        </w:rPr>
        <w:t xml:space="preserve">4.2. </w:t>
      </w:r>
      <w:r>
        <w:rPr>
          <w:rFonts w:eastAsia="Times New Roman" w:cstheme="minorHAnsi"/>
          <w:sz w:val="18"/>
          <w:szCs w:val="18"/>
        </w:rPr>
        <w:t>Заказчик производит 100</w:t>
      </w:r>
      <w:r>
        <w:rPr>
          <w:rFonts w:eastAsia="Times New Roman" w:cstheme="minorHAnsi"/>
          <w:b/>
          <w:bCs/>
          <w:sz w:val="18"/>
          <w:szCs w:val="18"/>
        </w:rPr>
        <w:t>% -</w:t>
      </w:r>
      <w:r>
        <w:rPr>
          <w:rFonts w:eastAsia="Times New Roman" w:cstheme="minorHAnsi"/>
          <w:sz w:val="18"/>
          <w:szCs w:val="18"/>
        </w:rPr>
        <w:t>ю оплату образовательных услуг, указанных в п.1.1. настоящего договора, на основании выставленных Исполнителем счетов, не позднее 10 дней с момента оказания образовательных услуг и подписания акта. Образовательные услуги Исполнителя НДС не облагаются в соответствии с ч. 2 ст. 346.11 НК РФ.</w:t>
      </w:r>
    </w:p>
    <w:p w:rsidR="00E30F78" w:rsidRDefault="004A145C" w:rsidP="001E770B">
      <w:pPr>
        <w:widowControl w:val="0"/>
        <w:autoSpaceDE w:val="0"/>
        <w:autoSpaceDN w:val="0"/>
        <w:spacing w:after="0" w:line="240" w:lineRule="auto"/>
        <w:jc w:val="both"/>
        <w:rPr>
          <w:rFonts w:eastAsia="Times New Roman" w:cstheme="minorHAnsi"/>
          <w:sz w:val="18"/>
          <w:szCs w:val="18"/>
        </w:rPr>
      </w:pPr>
      <w:r>
        <w:rPr>
          <w:rFonts w:eastAsia="Times New Roman" w:cstheme="minorHAnsi"/>
          <w:sz w:val="18"/>
          <w:szCs w:val="18"/>
        </w:rPr>
        <w:t>4.3. Оплата образовательных услуг производится путем перечисления денежных средств на расчетный счет Исполнителя.</w:t>
      </w:r>
    </w:p>
    <w:p w:rsidR="00E30F78" w:rsidRDefault="001E770B" w:rsidP="00E14E9A">
      <w:pPr>
        <w:rPr>
          <w:rFonts w:eastAsia="Times New Roman" w:cstheme="minorHAnsi"/>
          <w:sz w:val="18"/>
          <w:szCs w:val="18"/>
        </w:rPr>
      </w:pPr>
      <w:r>
        <w:rPr>
          <w:rFonts w:eastAsia="Times New Roman" w:cstheme="minorHAnsi"/>
          <w:sz w:val="18"/>
          <w:szCs w:val="18"/>
        </w:rPr>
        <w:br w:type="page"/>
      </w:r>
    </w:p>
    <w:p w:rsidR="00E30F78" w:rsidRDefault="001C2B38" w:rsidP="00474C0E">
      <w:pPr>
        <w:spacing w:after="0" w:line="240" w:lineRule="auto"/>
        <w:jc w:val="center"/>
        <w:rPr>
          <w:b/>
        </w:rPr>
      </w:pPr>
      <w:r>
        <w:rPr>
          <w:b/>
        </w:rPr>
        <w:lastRenderedPageBreak/>
        <w:t>V Ответственность сторон</w:t>
      </w:r>
    </w:p>
    <w:p w:rsidR="00E30F78" w:rsidRDefault="00E30F78" w:rsidP="00474C0E">
      <w:pPr>
        <w:spacing w:after="0" w:line="240" w:lineRule="auto"/>
        <w:jc w:val="center"/>
        <w:rPr>
          <w:b/>
          <w:sz w:val="18"/>
          <w:szCs w:val="18"/>
        </w:rPr>
      </w:pPr>
    </w:p>
    <w:p w:rsidR="00E30F78" w:rsidRDefault="009E3658" w:rsidP="00474C0E">
      <w:pPr>
        <w:spacing w:after="0" w:line="240" w:lineRule="auto"/>
        <w:jc w:val="both"/>
        <w:rPr>
          <w:sz w:val="18"/>
          <w:szCs w:val="18"/>
        </w:rPr>
      </w:pPr>
      <w:r>
        <w:rPr>
          <w:sz w:val="18"/>
          <w:szCs w:val="18"/>
        </w:rPr>
        <w:t>5.1.За неисполнение или не 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E30F78" w:rsidRDefault="009E3658" w:rsidP="00474C0E">
      <w:pPr>
        <w:spacing w:after="0" w:line="240" w:lineRule="auto"/>
        <w:jc w:val="both"/>
        <w:rPr>
          <w:sz w:val="18"/>
          <w:szCs w:val="18"/>
        </w:rPr>
      </w:pPr>
      <w:r>
        <w:rPr>
          <w:sz w:val="18"/>
          <w:szCs w:val="18"/>
        </w:rPr>
        <w:t>5.2. При обнаружении недостатка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E30F78" w:rsidRDefault="009E3658" w:rsidP="0068145B">
      <w:pPr>
        <w:spacing w:after="0" w:line="240" w:lineRule="auto"/>
        <w:ind w:firstLine="284"/>
        <w:jc w:val="both"/>
        <w:rPr>
          <w:sz w:val="18"/>
          <w:szCs w:val="18"/>
        </w:rPr>
      </w:pPr>
      <w:r>
        <w:rPr>
          <w:sz w:val="18"/>
          <w:szCs w:val="18"/>
        </w:rPr>
        <w:t>5.2.1. Безвозмездного оказания образовательных услуг.</w:t>
      </w:r>
    </w:p>
    <w:p w:rsidR="00E30F78" w:rsidRDefault="009E3658" w:rsidP="0068145B">
      <w:pPr>
        <w:spacing w:after="0" w:line="240" w:lineRule="auto"/>
        <w:ind w:firstLine="284"/>
        <w:jc w:val="both"/>
        <w:rPr>
          <w:sz w:val="18"/>
          <w:szCs w:val="18"/>
        </w:rPr>
      </w:pPr>
      <w:r>
        <w:rPr>
          <w:sz w:val="18"/>
          <w:szCs w:val="18"/>
        </w:rPr>
        <w:t>5.2.2.Соразмерного уменьшения стоимости оказанных образовательных услуг.</w:t>
      </w:r>
    </w:p>
    <w:p w:rsidR="00E30F78" w:rsidRDefault="009E3658" w:rsidP="0068145B">
      <w:pPr>
        <w:spacing w:after="0" w:line="240" w:lineRule="auto"/>
        <w:ind w:firstLine="284"/>
        <w:jc w:val="both"/>
        <w:rPr>
          <w:sz w:val="18"/>
          <w:szCs w:val="18"/>
        </w:rPr>
      </w:pPr>
      <w:r>
        <w:rPr>
          <w:sz w:val="18"/>
          <w:szCs w:val="18"/>
        </w:rPr>
        <w:t>5.2.3. Возмещения понесённых им расходов по устранению недостатков оказанных образовательных услуг своими силами или третьими лицами.</w:t>
      </w:r>
    </w:p>
    <w:p w:rsidR="00E30F78" w:rsidRDefault="009E3658" w:rsidP="00474C0E">
      <w:pPr>
        <w:spacing w:after="0" w:line="240" w:lineRule="auto"/>
        <w:jc w:val="both"/>
        <w:rPr>
          <w:sz w:val="18"/>
          <w:szCs w:val="18"/>
        </w:rPr>
      </w:pPr>
      <w:r>
        <w:rPr>
          <w:sz w:val="18"/>
          <w:szCs w:val="18"/>
        </w:rPr>
        <w:t>5.3.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E30F78" w:rsidRDefault="009E3658" w:rsidP="00474C0E">
      <w:pPr>
        <w:spacing w:after="0" w:line="240" w:lineRule="auto"/>
        <w:jc w:val="both"/>
        <w:rPr>
          <w:sz w:val="18"/>
          <w:szCs w:val="18"/>
        </w:rPr>
      </w:pPr>
      <w:r>
        <w:rPr>
          <w:sz w:val="18"/>
          <w:szCs w:val="18"/>
        </w:rPr>
        <w:t>5.4. Если Исполнитель нарушил сроки оказания образовательных услуг (сроки начала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E30F78" w:rsidRDefault="001E37A7" w:rsidP="0068145B">
      <w:pPr>
        <w:spacing w:after="0" w:line="240" w:lineRule="auto"/>
        <w:ind w:firstLine="284"/>
        <w:jc w:val="both"/>
        <w:rPr>
          <w:sz w:val="18"/>
          <w:szCs w:val="18"/>
        </w:rPr>
      </w:pPr>
      <w:r>
        <w:rPr>
          <w:sz w:val="18"/>
          <w:szCs w:val="18"/>
        </w:rPr>
        <w:t>5.4.1.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E30F78" w:rsidRDefault="001E37A7" w:rsidP="0068145B">
      <w:pPr>
        <w:spacing w:after="0" w:line="240" w:lineRule="auto"/>
        <w:ind w:firstLine="284"/>
        <w:jc w:val="both"/>
        <w:rPr>
          <w:sz w:val="18"/>
          <w:szCs w:val="18"/>
        </w:rPr>
      </w:pPr>
      <w:r>
        <w:rPr>
          <w:sz w:val="18"/>
          <w:szCs w:val="18"/>
        </w:rPr>
        <w:t>5.4.2. Потребовать уменьшения стоимости образовательных услуг;</w:t>
      </w:r>
    </w:p>
    <w:p w:rsidR="00E30F78" w:rsidRDefault="00732D19" w:rsidP="0068145B">
      <w:pPr>
        <w:spacing w:after="0" w:line="240" w:lineRule="auto"/>
        <w:ind w:firstLine="284"/>
        <w:jc w:val="both"/>
        <w:rPr>
          <w:sz w:val="18"/>
          <w:szCs w:val="18"/>
        </w:rPr>
      </w:pPr>
      <w:r>
        <w:rPr>
          <w:sz w:val="18"/>
          <w:szCs w:val="18"/>
        </w:rPr>
        <w:t>5.4.3. Расторгнуть договор.</w:t>
      </w:r>
    </w:p>
    <w:p w:rsidR="00E30F78" w:rsidRDefault="001E37A7" w:rsidP="00474C0E">
      <w:pPr>
        <w:spacing w:after="0" w:line="240" w:lineRule="auto"/>
        <w:jc w:val="both"/>
        <w:rPr>
          <w:sz w:val="18"/>
          <w:szCs w:val="18"/>
        </w:rPr>
      </w:pPr>
      <w:r>
        <w:rPr>
          <w:sz w:val="18"/>
          <w:szCs w:val="18"/>
        </w:rPr>
        <w:t>5.5. Заказчик вправе потребовать полного возмещения убытков, причинённых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E30F78" w:rsidRDefault="00E30F78" w:rsidP="00474C0E">
      <w:pPr>
        <w:spacing w:after="0" w:line="240" w:lineRule="auto"/>
        <w:jc w:val="both"/>
        <w:rPr>
          <w:sz w:val="18"/>
          <w:szCs w:val="18"/>
        </w:rPr>
      </w:pPr>
    </w:p>
    <w:p w:rsidR="00E30F78" w:rsidRDefault="001C2B38" w:rsidP="00474C0E">
      <w:pPr>
        <w:spacing w:after="0" w:line="240" w:lineRule="auto"/>
        <w:jc w:val="center"/>
        <w:rPr>
          <w:b/>
        </w:rPr>
      </w:pPr>
      <w:r>
        <w:rPr>
          <w:b/>
        </w:rPr>
        <w:t>VI Порядок изменения и расторжения договора</w:t>
      </w:r>
    </w:p>
    <w:p w:rsidR="00E30F78" w:rsidRDefault="00E30F78" w:rsidP="00474C0E">
      <w:pPr>
        <w:spacing w:after="0" w:line="240" w:lineRule="auto"/>
        <w:jc w:val="center"/>
        <w:rPr>
          <w:b/>
          <w:sz w:val="18"/>
          <w:szCs w:val="18"/>
        </w:rPr>
      </w:pPr>
    </w:p>
    <w:p w:rsidR="00E30F78" w:rsidRDefault="001E37A7" w:rsidP="00474C0E">
      <w:pPr>
        <w:spacing w:after="0" w:line="240" w:lineRule="auto"/>
        <w:jc w:val="both"/>
        <w:rPr>
          <w:sz w:val="18"/>
          <w:szCs w:val="18"/>
        </w:rPr>
      </w:pPr>
      <w:r>
        <w:rPr>
          <w:sz w:val="18"/>
          <w:szCs w:val="18"/>
        </w:rPr>
        <w:t>6.1.Договор может быть расторгнуть:</w:t>
      </w:r>
    </w:p>
    <w:p w:rsidR="00E30F78" w:rsidRDefault="001E37A7" w:rsidP="00474C0E">
      <w:pPr>
        <w:spacing w:after="0" w:line="240" w:lineRule="auto"/>
        <w:jc w:val="both"/>
        <w:rPr>
          <w:sz w:val="18"/>
          <w:szCs w:val="18"/>
        </w:rPr>
      </w:pPr>
      <w:r>
        <w:rPr>
          <w:sz w:val="18"/>
          <w:szCs w:val="18"/>
        </w:rPr>
        <w:t>6.2. По соглашению сторон</w:t>
      </w:r>
    </w:p>
    <w:p w:rsidR="00E30F78" w:rsidRDefault="001E37A7" w:rsidP="00474C0E">
      <w:pPr>
        <w:spacing w:after="0" w:line="240" w:lineRule="auto"/>
        <w:jc w:val="both"/>
        <w:rPr>
          <w:sz w:val="18"/>
          <w:szCs w:val="18"/>
        </w:rPr>
      </w:pPr>
      <w:r>
        <w:rPr>
          <w:sz w:val="18"/>
          <w:szCs w:val="18"/>
        </w:rPr>
        <w:t>6.3. По инициативе Исполнителя в случае:</w:t>
      </w:r>
    </w:p>
    <w:p w:rsidR="00E30F78" w:rsidRDefault="001E37A7" w:rsidP="0068145B">
      <w:pPr>
        <w:spacing w:after="0" w:line="240" w:lineRule="auto"/>
        <w:ind w:firstLine="284"/>
        <w:jc w:val="both"/>
        <w:rPr>
          <w:sz w:val="18"/>
          <w:szCs w:val="18"/>
        </w:rPr>
      </w:pPr>
      <w:r>
        <w:rPr>
          <w:sz w:val="18"/>
          <w:szCs w:val="18"/>
        </w:rPr>
        <w:t>6.3.1. Применения к Обучающемуся отчисления как меры дисциплинарного взыскания;</w:t>
      </w:r>
    </w:p>
    <w:p w:rsidR="00E30F78" w:rsidRDefault="001E37A7" w:rsidP="0068145B">
      <w:pPr>
        <w:spacing w:after="0" w:line="240" w:lineRule="auto"/>
        <w:ind w:firstLine="284"/>
        <w:jc w:val="both"/>
        <w:rPr>
          <w:sz w:val="18"/>
          <w:szCs w:val="18"/>
        </w:rPr>
      </w:pPr>
      <w:r>
        <w:rPr>
          <w:sz w:val="18"/>
          <w:szCs w:val="18"/>
        </w:rPr>
        <w:t>6.3.2. Невыполнения Обучающимся по профессиональной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30F78" w:rsidRDefault="001E37A7" w:rsidP="0068145B">
      <w:pPr>
        <w:spacing w:after="0" w:line="240" w:lineRule="auto"/>
        <w:ind w:firstLine="284"/>
        <w:jc w:val="both"/>
        <w:rPr>
          <w:sz w:val="18"/>
          <w:szCs w:val="18"/>
        </w:rPr>
      </w:pPr>
      <w:r>
        <w:rPr>
          <w:sz w:val="18"/>
          <w:szCs w:val="18"/>
        </w:rPr>
        <w:t>6.3.3. Установления нарушения порядка приёма в учебный центр, повлекшего по вине Обучающегося его незаконное отчисление;</w:t>
      </w:r>
    </w:p>
    <w:p w:rsidR="00E30F78" w:rsidRDefault="001E37A7" w:rsidP="0068145B">
      <w:pPr>
        <w:spacing w:after="0" w:line="240" w:lineRule="auto"/>
        <w:ind w:firstLine="284"/>
        <w:jc w:val="both"/>
        <w:rPr>
          <w:sz w:val="18"/>
          <w:szCs w:val="18"/>
        </w:rPr>
      </w:pPr>
      <w:r>
        <w:rPr>
          <w:sz w:val="18"/>
          <w:szCs w:val="18"/>
        </w:rPr>
        <w:t>6.3.4. Просрочки оплаты стоимости образовательных услуг;</w:t>
      </w:r>
    </w:p>
    <w:p w:rsidR="00E30F78" w:rsidRDefault="0068145B" w:rsidP="0068145B">
      <w:pPr>
        <w:spacing w:after="0" w:line="240" w:lineRule="auto"/>
        <w:ind w:firstLine="284"/>
        <w:jc w:val="both"/>
        <w:rPr>
          <w:sz w:val="18"/>
          <w:szCs w:val="18"/>
        </w:rPr>
      </w:pPr>
      <w:r>
        <w:rPr>
          <w:sz w:val="18"/>
          <w:szCs w:val="18"/>
        </w:rPr>
        <w:t>6.3.5. Невозможности надлежащего исполнения обязательств по оказанию образовательных услуг в следствие действий (бездействия) Обучающегося.</w:t>
      </w:r>
    </w:p>
    <w:p w:rsidR="00E30F78" w:rsidRDefault="001E4B68" w:rsidP="00474C0E">
      <w:pPr>
        <w:spacing w:after="0" w:line="240" w:lineRule="auto"/>
        <w:jc w:val="both"/>
        <w:rPr>
          <w:sz w:val="18"/>
          <w:szCs w:val="18"/>
        </w:rPr>
      </w:pPr>
      <w:r>
        <w:rPr>
          <w:sz w:val="18"/>
          <w:szCs w:val="18"/>
        </w:rPr>
        <w:t>6.4. По инициативе Заказчика в случае:</w:t>
      </w:r>
    </w:p>
    <w:p w:rsidR="00E30F78" w:rsidRDefault="001E4B68" w:rsidP="0068145B">
      <w:pPr>
        <w:spacing w:after="0" w:line="240" w:lineRule="auto"/>
        <w:ind w:firstLine="284"/>
        <w:jc w:val="both"/>
        <w:rPr>
          <w:sz w:val="18"/>
          <w:szCs w:val="18"/>
        </w:rPr>
      </w:pPr>
      <w:r>
        <w:rPr>
          <w:sz w:val="18"/>
          <w:szCs w:val="18"/>
        </w:rPr>
        <w:t>6.4.1. 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w:t>
      </w:r>
    </w:p>
    <w:p w:rsidR="00E30F78" w:rsidRDefault="001E4B68" w:rsidP="0068145B">
      <w:pPr>
        <w:spacing w:after="0" w:line="240" w:lineRule="auto"/>
        <w:ind w:firstLine="284"/>
        <w:jc w:val="both"/>
        <w:rPr>
          <w:sz w:val="18"/>
          <w:szCs w:val="18"/>
        </w:rPr>
      </w:pPr>
      <w:r>
        <w:rPr>
          <w:sz w:val="18"/>
          <w:szCs w:val="18"/>
        </w:rPr>
        <w:t>6.4.2. если Исполнитель не устранил недостатки образовательных услуг в установленный Договором срок</w:t>
      </w:r>
    </w:p>
    <w:p w:rsidR="00E30F78" w:rsidRDefault="001E4B68" w:rsidP="0068145B">
      <w:pPr>
        <w:spacing w:after="0" w:line="240" w:lineRule="auto"/>
        <w:ind w:firstLine="284"/>
        <w:jc w:val="both"/>
        <w:rPr>
          <w:sz w:val="18"/>
          <w:szCs w:val="18"/>
        </w:rPr>
      </w:pPr>
      <w:r>
        <w:rPr>
          <w:sz w:val="18"/>
          <w:szCs w:val="18"/>
        </w:rPr>
        <w:t>6.4.3. обнаружения существенного недостатка оказания образовательных услуг или иных существенных отступлений от условий Договора.</w:t>
      </w:r>
    </w:p>
    <w:p w:rsidR="00E30F78" w:rsidRDefault="001E4B68" w:rsidP="00474C0E">
      <w:pPr>
        <w:spacing w:after="0" w:line="240" w:lineRule="auto"/>
        <w:jc w:val="both"/>
        <w:rPr>
          <w:sz w:val="18"/>
          <w:szCs w:val="18"/>
        </w:rPr>
      </w:pPr>
      <w:r>
        <w:rPr>
          <w:sz w:val="18"/>
          <w:szCs w:val="18"/>
        </w:rPr>
        <w:t>6.5. Изменения Договора оформляются дополнительными соглашениями к договору.</w:t>
      </w:r>
    </w:p>
    <w:p w:rsidR="00E30F78" w:rsidRDefault="00E30F78" w:rsidP="00474C0E">
      <w:pPr>
        <w:spacing w:after="0" w:line="240" w:lineRule="auto"/>
        <w:jc w:val="both"/>
        <w:rPr>
          <w:sz w:val="18"/>
          <w:szCs w:val="18"/>
        </w:rPr>
      </w:pPr>
    </w:p>
    <w:p w:rsidR="00E30F78" w:rsidRDefault="00676143" w:rsidP="00E14E9A">
      <w:pPr>
        <w:spacing w:after="0" w:line="240" w:lineRule="auto"/>
        <w:jc w:val="center"/>
        <w:rPr>
          <w:b/>
        </w:rPr>
      </w:pPr>
      <w:r>
        <w:rPr>
          <w:b/>
        </w:rPr>
        <w:t>VII Заключительные положения</w:t>
      </w:r>
    </w:p>
    <w:p w:rsidR="00E30F78" w:rsidRDefault="00E30F78" w:rsidP="0068145B">
      <w:pPr>
        <w:spacing w:after="0" w:line="240" w:lineRule="auto"/>
        <w:ind w:left="3540"/>
        <w:rPr>
          <w:sz w:val="18"/>
          <w:szCs w:val="18"/>
        </w:rPr>
      </w:pPr>
    </w:p>
    <w:p w:rsidR="001A6286" w:rsidRPr="001A6286" w:rsidRDefault="001A6286" w:rsidP="001A6286">
      <w:pPr>
        <w:spacing w:after="0" w:line="240" w:lineRule="auto"/>
        <w:jc w:val="both"/>
        <w:rPr>
          <w:rFonts w:eastAsiaTheme="minorHAnsi"/>
          <w:sz w:val="18"/>
          <w:szCs w:val="18"/>
        </w:rPr>
      </w:pPr>
      <w:r w:rsidRPr="001A6286">
        <w:rPr>
          <w:rFonts w:eastAsiaTheme="minorHAnsi"/>
          <w:sz w:val="18"/>
          <w:szCs w:val="18"/>
        </w:rPr>
        <w:t>7.1. Сведения, указанные в настоящем Договоре, соответствуют информации, размещенной на официальном сайте Исполнителя в сети “</w:t>
      </w:r>
      <w:proofErr w:type="spellStart"/>
      <w:proofErr w:type="gramStart"/>
      <w:r w:rsidRPr="001A6286">
        <w:rPr>
          <w:rFonts w:eastAsiaTheme="minorHAnsi"/>
          <w:sz w:val="18"/>
          <w:szCs w:val="18"/>
        </w:rPr>
        <w:t>Интернет”на</w:t>
      </w:r>
      <w:proofErr w:type="spellEnd"/>
      <w:proofErr w:type="gramEnd"/>
      <w:r w:rsidRPr="001A6286">
        <w:rPr>
          <w:rFonts w:eastAsiaTheme="minorHAnsi"/>
          <w:sz w:val="18"/>
          <w:szCs w:val="18"/>
        </w:rPr>
        <w:t xml:space="preserve"> дату заключения настоящего Договора.</w:t>
      </w:r>
    </w:p>
    <w:p w:rsidR="001A6286" w:rsidRPr="001A6286" w:rsidRDefault="001A6286" w:rsidP="001A6286">
      <w:pPr>
        <w:spacing w:after="0" w:line="240" w:lineRule="auto"/>
        <w:jc w:val="both"/>
        <w:rPr>
          <w:rFonts w:eastAsiaTheme="minorHAnsi"/>
          <w:sz w:val="18"/>
          <w:szCs w:val="18"/>
        </w:rPr>
      </w:pPr>
      <w:r w:rsidRPr="001A6286">
        <w:rPr>
          <w:rFonts w:eastAsiaTheme="minorHAnsi"/>
          <w:sz w:val="18"/>
          <w:szCs w:val="18"/>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A6286" w:rsidRPr="001A6286" w:rsidRDefault="001A6286" w:rsidP="001A6286">
      <w:pPr>
        <w:spacing w:after="0" w:line="240" w:lineRule="auto"/>
        <w:jc w:val="both"/>
        <w:rPr>
          <w:rFonts w:eastAsiaTheme="minorHAnsi"/>
          <w:sz w:val="18"/>
          <w:szCs w:val="18"/>
        </w:rPr>
      </w:pPr>
      <w:r w:rsidRPr="001A6286">
        <w:rPr>
          <w:rFonts w:eastAsiaTheme="minorHAnsi"/>
          <w:sz w:val="18"/>
          <w:szCs w:val="18"/>
        </w:rPr>
        <w:t>7.3. Договор вступает в силу со дня его заключения и действует до полного исполнения Сторонами обязательств.</w:t>
      </w:r>
    </w:p>
    <w:p w:rsidR="001A6286" w:rsidRPr="001A6286" w:rsidRDefault="001A6286" w:rsidP="001A6286">
      <w:pPr>
        <w:spacing w:after="0" w:line="240" w:lineRule="auto"/>
        <w:jc w:val="both"/>
        <w:rPr>
          <w:rFonts w:eastAsiaTheme="minorHAnsi"/>
          <w:sz w:val="18"/>
          <w:szCs w:val="18"/>
        </w:rPr>
      </w:pPr>
      <w:r w:rsidRPr="001A6286">
        <w:rPr>
          <w:rFonts w:eastAsiaTheme="minorHAnsi"/>
          <w:sz w:val="18"/>
          <w:szCs w:val="18"/>
        </w:rPr>
        <w:t>7.4. Договор составлен в двух экземплярах, по одному для каждой из Сторон. Все экземпляры имеют одинаковую юридическую силу.</w:t>
      </w:r>
    </w:p>
    <w:p w:rsidR="001A6286" w:rsidRPr="001A6286" w:rsidRDefault="001A6286" w:rsidP="001A6286">
      <w:pPr>
        <w:spacing w:after="0" w:line="240" w:lineRule="auto"/>
        <w:jc w:val="both"/>
        <w:rPr>
          <w:rFonts w:eastAsiaTheme="minorHAnsi"/>
          <w:sz w:val="18"/>
          <w:szCs w:val="18"/>
        </w:rPr>
      </w:pPr>
      <w:r w:rsidRPr="001A6286">
        <w:rPr>
          <w:rFonts w:eastAsiaTheme="minorHAnsi"/>
          <w:sz w:val="18"/>
          <w:szCs w:val="18"/>
        </w:rPr>
        <w:t xml:space="preserve">7.5. Споры по Договору и дополнительным соглашениям к Договору, при невозможности их решения договаривающимися Сторонами, решаются </w:t>
      </w:r>
      <w:proofErr w:type="gramStart"/>
      <w:r w:rsidRPr="001A6286">
        <w:rPr>
          <w:rFonts w:eastAsiaTheme="minorHAnsi"/>
          <w:sz w:val="18"/>
          <w:szCs w:val="18"/>
        </w:rPr>
        <w:t>в  судебном</w:t>
      </w:r>
      <w:proofErr w:type="gramEnd"/>
      <w:r w:rsidRPr="001A6286">
        <w:rPr>
          <w:rFonts w:eastAsiaTheme="minorHAnsi"/>
          <w:sz w:val="18"/>
          <w:szCs w:val="18"/>
        </w:rPr>
        <w:t xml:space="preserve"> порядке.</w:t>
      </w:r>
    </w:p>
    <w:p w:rsidR="00E30F78" w:rsidRDefault="0068145B" w:rsidP="00E14E9A">
      <w:pPr>
        <w:pStyle w:val="a3"/>
        <w:spacing w:after="0" w:line="240" w:lineRule="auto"/>
        <w:ind w:left="0"/>
        <w:jc w:val="center"/>
        <w:rPr>
          <w:b/>
        </w:rPr>
      </w:pPr>
      <w:r>
        <w:rPr>
          <w:b/>
        </w:rPr>
        <w:t>VIII Адреса и реквизиты Сторон</w:t>
      </w:r>
    </w:p>
    <w:p w:rsidR="00E30F78" w:rsidRDefault="00E30F78" w:rsidP="0068145B">
      <w:pPr>
        <w:pStyle w:val="a3"/>
        <w:spacing w:after="0" w:line="240" w:lineRule="auto"/>
        <w:ind w:left="4260"/>
        <w:rPr>
          <w:b/>
          <w:sz w:val="18"/>
          <w:szCs w:val="18"/>
        </w:rPr>
      </w:pPr>
    </w:p>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103"/>
      </w:tblGrid>
      <w:tr w:rsidR="00E30F78" w:rsidTr="0013007C">
        <w:tc>
          <w:tcPr>
            <w:tcW w:w="5637" w:type="dxa"/>
          </w:tcPr>
          <w:p w:rsidR="00E30F78" w:rsidRDefault="00D16775" w:rsidP="00D16775">
            <w:pPr>
              <w:rPr>
                <w:sz w:val="18"/>
                <w:szCs w:val="18"/>
              </w:rPr>
            </w:pPr>
            <w:r>
              <w:rPr>
                <w:sz w:val="18"/>
                <w:szCs w:val="18"/>
              </w:rPr>
              <w:t>Исполнитель:</w:t>
            </w:r>
          </w:p>
          <w:p w:rsidR="00E30F78" w:rsidRDefault="00D16775" w:rsidP="00D16775">
            <w:pPr>
              <w:rPr>
                <w:sz w:val="18"/>
                <w:szCs w:val="18"/>
              </w:rPr>
            </w:pPr>
            <w:r>
              <w:rPr>
                <w:sz w:val="18"/>
                <w:szCs w:val="18"/>
              </w:rPr>
              <w:t>ЧОУ ДПО «УЦ «Ракурс»</w:t>
            </w:r>
          </w:p>
          <w:p w:rsidR="00E30F78" w:rsidRDefault="00D16775" w:rsidP="00D16775">
            <w:pPr>
              <w:rPr>
                <w:sz w:val="18"/>
                <w:szCs w:val="18"/>
              </w:rPr>
            </w:pPr>
            <w:r>
              <w:rPr>
                <w:sz w:val="18"/>
                <w:szCs w:val="18"/>
                <w:u w:val="single"/>
              </w:rPr>
              <w:t>Юр. адрес</w:t>
            </w:r>
            <w:r>
              <w:rPr>
                <w:sz w:val="18"/>
                <w:szCs w:val="18"/>
              </w:rPr>
              <w:t>: 152915, Ярославская обл., г. Рыбинск, пр. Ген. Батова, 32б</w:t>
            </w:r>
          </w:p>
          <w:p w:rsidR="00E30F78" w:rsidRDefault="00D16775" w:rsidP="00D16775">
            <w:pPr>
              <w:rPr>
                <w:sz w:val="18"/>
                <w:szCs w:val="18"/>
              </w:rPr>
            </w:pPr>
            <w:r>
              <w:rPr>
                <w:sz w:val="18"/>
                <w:szCs w:val="18"/>
              </w:rPr>
              <w:t>Телефон/факс (4855)23-19-20</w:t>
            </w:r>
          </w:p>
          <w:p w:rsidR="00E30F78" w:rsidRDefault="00D16775" w:rsidP="00D16775">
            <w:pPr>
              <w:rPr>
                <w:sz w:val="18"/>
                <w:szCs w:val="18"/>
              </w:rPr>
            </w:pPr>
            <w:r>
              <w:rPr>
                <w:sz w:val="18"/>
                <w:szCs w:val="18"/>
              </w:rPr>
              <w:t xml:space="preserve">Адрес электронной почты </w:t>
            </w:r>
            <w:hyperlink r:id="rId6" w:history="1">
              <w:r>
                <w:rPr>
                  <w:rStyle w:val="a5"/>
                  <w:sz w:val="18"/>
                  <w:szCs w:val="18"/>
                </w:rPr>
                <w:t>info@rakurs.pro</w:t>
              </w:r>
            </w:hyperlink>
          </w:p>
          <w:p w:rsidR="00E30F78" w:rsidRDefault="00D16775" w:rsidP="00D16775">
            <w:pPr>
              <w:rPr>
                <w:sz w:val="18"/>
                <w:szCs w:val="18"/>
              </w:rPr>
            </w:pPr>
            <w:r>
              <w:rPr>
                <w:sz w:val="18"/>
                <w:szCs w:val="18"/>
              </w:rPr>
              <w:t>ИНН 7610056871 КПП 761001001</w:t>
            </w:r>
          </w:p>
          <w:p w:rsidR="00E30F78" w:rsidRDefault="00D16775" w:rsidP="00D16775">
            <w:pPr>
              <w:rPr>
                <w:sz w:val="18"/>
                <w:szCs w:val="18"/>
              </w:rPr>
            </w:pPr>
            <w:r>
              <w:rPr>
                <w:sz w:val="18"/>
                <w:szCs w:val="18"/>
              </w:rPr>
              <w:t>р/с 40703810312680003035</w:t>
            </w:r>
          </w:p>
          <w:p w:rsidR="00E30F78" w:rsidRDefault="00D16775" w:rsidP="00D16775">
            <w:pPr>
              <w:rPr>
                <w:sz w:val="18"/>
                <w:szCs w:val="18"/>
              </w:rPr>
            </w:pPr>
            <w:r>
              <w:rPr>
                <w:sz w:val="18"/>
                <w:szCs w:val="18"/>
              </w:rPr>
              <w:t>ФИЛИАЛ № 3652 ВТБ 24 (ПАО) Г. ВОРОНЕЖ</w:t>
            </w:r>
          </w:p>
          <w:p w:rsidR="00E30F78" w:rsidRDefault="00D16775" w:rsidP="00D16775">
            <w:pPr>
              <w:rPr>
                <w:sz w:val="18"/>
                <w:szCs w:val="18"/>
              </w:rPr>
            </w:pPr>
            <w:r>
              <w:rPr>
                <w:sz w:val="18"/>
                <w:szCs w:val="18"/>
              </w:rPr>
              <w:t>к/с 30101810100000000738</w:t>
            </w:r>
          </w:p>
          <w:p w:rsidR="00E30F78" w:rsidRDefault="00D16775" w:rsidP="00D16775">
            <w:pPr>
              <w:rPr>
                <w:sz w:val="18"/>
                <w:szCs w:val="18"/>
              </w:rPr>
            </w:pPr>
            <w:r>
              <w:rPr>
                <w:sz w:val="18"/>
                <w:szCs w:val="18"/>
              </w:rPr>
              <w:t>БИК 042007738</w:t>
            </w:r>
          </w:p>
          <w:p w:rsidR="00E30F78" w:rsidRDefault="00E30F78" w:rsidP="0012361C">
            <w:pPr>
              <w:rPr>
                <w:sz w:val="18"/>
                <w:szCs w:val="18"/>
              </w:rPr>
            </w:pPr>
          </w:p>
          <w:tbl>
            <w:tblPr>
              <w:tblStyle w:val="a4"/>
              <w:tblW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976"/>
              <w:gridCol w:w="1352"/>
            </w:tblGrid>
            <w:tr w:rsidR="00E30F78" w:rsidTr="00D3218C">
              <w:trPr>
                <w:trHeight w:val="659"/>
              </w:trPr>
              <w:tc>
                <w:tcPr>
                  <w:tcW w:w="993" w:type="dxa"/>
                  <w:vAlign w:val="bottom"/>
                </w:tcPr>
                <w:p w:rsidR="00E30F78" w:rsidRDefault="00D3218C" w:rsidP="00D3218C">
                  <w:pPr>
                    <w:rPr>
                      <w:sz w:val="18"/>
                      <w:szCs w:val="18"/>
                    </w:rPr>
                  </w:pPr>
                  <w:r>
                    <w:rPr>
                      <w:sz w:val="18"/>
                      <w:szCs w:val="18"/>
                    </w:rPr>
                    <w:t xml:space="preserve">Директор </w:t>
                  </w:r>
                </w:p>
              </w:tc>
              <w:tc>
                <w:tcPr>
                  <w:tcW w:w="2976" w:type="dxa"/>
                  <w:tcBorders>
                    <w:bottom w:val="single" w:sz="4" w:space="0" w:color="auto"/>
                  </w:tcBorders>
                </w:tcPr>
                <w:p w:rsidR="00E30F78" w:rsidRDefault="00E30F78" w:rsidP="00D70BD1">
                  <w:pPr>
                    <w:rPr>
                      <w:sz w:val="18"/>
                      <w:szCs w:val="18"/>
                    </w:rPr>
                  </w:pPr>
                </w:p>
              </w:tc>
              <w:tc>
                <w:tcPr>
                  <w:tcW w:w="1352" w:type="dxa"/>
                  <w:vAlign w:val="bottom"/>
                </w:tcPr>
                <w:p w:rsidR="00E30F78" w:rsidRDefault="00D3218C" w:rsidP="00D3218C">
                  <w:pPr>
                    <w:rPr>
                      <w:sz w:val="18"/>
                      <w:szCs w:val="18"/>
                    </w:rPr>
                  </w:pPr>
                  <w:r>
                    <w:rPr>
                      <w:sz w:val="18"/>
                      <w:szCs w:val="18"/>
                    </w:rPr>
                    <w:t>А.А. Мостовой</w:t>
                  </w:r>
                </w:p>
              </w:tc>
            </w:tr>
          </w:tbl>
          <w:p w:rsidR="00E30F78" w:rsidRDefault="00D3218C" w:rsidP="00D3218C">
            <w:pPr>
              <w:rPr>
                <w:sz w:val="18"/>
                <w:szCs w:val="18"/>
              </w:rPr>
            </w:pPr>
            <w:r>
              <w:rPr>
                <w:sz w:val="18"/>
                <w:szCs w:val="18"/>
              </w:rPr>
              <w:t xml:space="preserve">                                              м.п.</w:t>
            </w:r>
          </w:p>
        </w:tc>
        <w:tc>
          <w:tcPr>
            <w:tcW w:w="5103" w:type="dxa"/>
            <w:shd w:val="clear" w:color="auto" w:fill="auto"/>
          </w:tcPr>
          <w:p w:rsidR="00E30F78" w:rsidRDefault="008C582B" w:rsidP="008C582B">
            <w:pPr>
              <w:rPr>
                <w:sz w:val="18"/>
                <w:szCs w:val="18"/>
              </w:rPr>
            </w:pPr>
            <w:r>
              <w:rPr>
                <w:sz w:val="18"/>
                <w:szCs w:val="18"/>
              </w:rPr>
              <w:t xml:space="preserve">Заказчик: </w:t>
            </w:r>
          </w:p>
          <w:p w:rsidR="00E30F78" w:rsidRDefault="00E30F78" w:rsidP="002923AC">
            <w:pPr>
              <w:spacing w:line="276" w:lineRule="auto"/>
              <w:rPr>
                <w:sz w:val="18"/>
                <w:szCs w:val="18"/>
              </w:rPr>
            </w:pPr>
          </w:p>
          <w:p w:rsidR="00A4579B" w:rsidRDefault="00A4579B" w:rsidP="002923AC">
            <w:pPr>
              <w:spacing w:line="276" w:lineRule="auto"/>
              <w:rPr>
                <w:sz w:val="18"/>
                <w:szCs w:val="18"/>
              </w:rPr>
            </w:pPr>
          </w:p>
          <w:p w:rsidR="00A4579B" w:rsidRDefault="00A4579B" w:rsidP="002923AC">
            <w:pPr>
              <w:spacing w:line="276" w:lineRule="auto"/>
              <w:rPr>
                <w:sz w:val="18"/>
                <w:szCs w:val="18"/>
              </w:rPr>
            </w:pPr>
          </w:p>
          <w:p w:rsidR="00A4579B" w:rsidRDefault="00A4579B" w:rsidP="002923AC">
            <w:pPr>
              <w:spacing w:line="276" w:lineRule="auto"/>
              <w:rPr>
                <w:sz w:val="18"/>
                <w:szCs w:val="18"/>
              </w:rPr>
            </w:pPr>
          </w:p>
          <w:p w:rsidR="00A4579B" w:rsidRDefault="00A4579B" w:rsidP="002923AC">
            <w:pPr>
              <w:spacing w:line="276" w:lineRule="auto"/>
              <w:rPr>
                <w:sz w:val="18"/>
                <w:szCs w:val="18"/>
              </w:rPr>
            </w:pPr>
          </w:p>
          <w:p w:rsidR="00A4579B" w:rsidRDefault="00A4579B" w:rsidP="002923AC">
            <w:pPr>
              <w:spacing w:line="276" w:lineRule="auto"/>
              <w:rPr>
                <w:sz w:val="18"/>
                <w:szCs w:val="18"/>
              </w:rPr>
            </w:pPr>
          </w:p>
          <w:p w:rsidR="00A4579B" w:rsidRDefault="00A4579B" w:rsidP="002923AC">
            <w:pPr>
              <w:spacing w:line="276" w:lineRule="auto"/>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4"/>
              <w:gridCol w:w="1624"/>
              <w:gridCol w:w="1624"/>
            </w:tblGrid>
            <w:tr w:rsidR="00E30F78" w:rsidTr="0010173B">
              <w:trPr>
                <w:trHeight w:val="1141"/>
              </w:trPr>
              <w:tc>
                <w:tcPr>
                  <w:tcW w:w="1624" w:type="dxa"/>
                  <w:vAlign w:val="bottom"/>
                </w:tcPr>
                <w:p w:rsidR="00E30F78" w:rsidRDefault="00666715" w:rsidP="00C9276D">
                  <w:pPr>
                    <w:rPr>
                      <w:sz w:val="18"/>
                      <w:szCs w:val="18"/>
                    </w:rPr>
                  </w:pPr>
                  <w:r>
                    <w:rPr>
                      <w:sz w:val="18"/>
                      <w:szCs w:val="18"/>
                    </w:rPr>
                    <w:t xml:space="preserve">Директор </w:t>
                  </w:r>
                </w:p>
              </w:tc>
              <w:tc>
                <w:tcPr>
                  <w:tcW w:w="1624" w:type="dxa"/>
                  <w:tcBorders>
                    <w:bottom w:val="single" w:sz="4" w:space="0" w:color="auto"/>
                  </w:tcBorders>
                </w:tcPr>
                <w:p w:rsidR="00E30F78" w:rsidRDefault="00E30F78" w:rsidP="008C582B">
                  <w:pPr>
                    <w:rPr>
                      <w:sz w:val="18"/>
                      <w:szCs w:val="18"/>
                    </w:rPr>
                  </w:pPr>
                </w:p>
              </w:tc>
              <w:tc>
                <w:tcPr>
                  <w:tcW w:w="1624" w:type="dxa"/>
                  <w:vAlign w:val="bottom"/>
                </w:tcPr>
                <w:p w:rsidR="00E30F78" w:rsidRDefault="00E30F78" w:rsidP="00C9276D">
                  <w:pPr>
                    <w:rPr>
                      <w:sz w:val="18"/>
                      <w:szCs w:val="18"/>
                    </w:rPr>
                  </w:pPr>
                </w:p>
              </w:tc>
            </w:tr>
          </w:tbl>
          <w:p w:rsidR="00E30F78" w:rsidRDefault="00666715" w:rsidP="008C582B">
            <w:pPr>
              <w:rPr>
                <w:sz w:val="18"/>
                <w:szCs w:val="18"/>
              </w:rPr>
            </w:pPr>
            <w:r>
              <w:rPr>
                <w:sz w:val="18"/>
                <w:szCs w:val="18"/>
              </w:rPr>
              <w:t xml:space="preserve">                                                   м.п.</w:t>
            </w:r>
          </w:p>
          <w:p w:rsidR="00E30F78" w:rsidRDefault="00E30F78" w:rsidP="00666715">
            <w:pPr>
              <w:rPr>
                <w:sz w:val="18"/>
                <w:szCs w:val="18"/>
              </w:rPr>
            </w:pPr>
          </w:p>
        </w:tc>
      </w:tr>
    </w:tbl>
    <w:p w:rsidR="00E30F78" w:rsidRDefault="00E30F78">
      <w:pPr>
        <w:rPr>
          <w:sz w:val="18"/>
          <w:szCs w:val="18"/>
        </w:rPr>
        <w:sectPr w:rsidR="00E30F78" w:rsidSect="007E104E">
          <w:type w:val="oddPage"/>
          <w:pgSz w:w="11906" w:h="16838"/>
          <w:pgMar w:top="284" w:right="566" w:bottom="284" w:left="709" w:header="708" w:footer="708" w:gutter="0"/>
          <w:cols w:space="708"/>
          <w:docGrid w:linePitch="360"/>
        </w:sectPr>
      </w:pPr>
      <w:bookmarkStart w:id="0" w:name="_GoBack"/>
      <w:bookmarkEnd w:id="0"/>
    </w:p>
    <w:p w:rsidR="00E30F78" w:rsidRDefault="00E30F78">
      <w:pPr>
        <w:rPr>
          <w:sz w:val="18"/>
          <w:szCs w:val="18"/>
        </w:rPr>
      </w:pPr>
    </w:p>
    <w:p w:rsidR="00E30F78" w:rsidRDefault="006601FC" w:rsidP="006601FC">
      <w:pPr>
        <w:spacing w:after="0" w:line="240" w:lineRule="auto"/>
        <w:jc w:val="right"/>
        <w:rPr>
          <w:rFonts w:ascii="Calibri" w:eastAsia="Times New Roman" w:hAnsi="Calibri" w:cs="Times New Roman"/>
        </w:rPr>
      </w:pPr>
      <w:r>
        <w:rPr>
          <w:rFonts w:ascii="Calibri" w:eastAsia="Times New Roman" w:hAnsi="Calibri" w:cs="Times New Roman"/>
        </w:rPr>
        <w:t xml:space="preserve">Приложение № 1 </w:t>
      </w:r>
    </w:p>
    <w:p w:rsidR="00E30F78" w:rsidRDefault="006601FC" w:rsidP="006601FC">
      <w:pPr>
        <w:spacing w:after="0" w:line="240" w:lineRule="auto"/>
        <w:jc w:val="right"/>
        <w:rPr>
          <w:rFonts w:ascii="Calibri" w:eastAsia="Times New Roman" w:hAnsi="Calibri" w:cs="Times New Roman"/>
        </w:rPr>
      </w:pPr>
      <w:r>
        <w:rPr>
          <w:rFonts w:ascii="Calibri" w:eastAsia="Times New Roman" w:hAnsi="Calibri" w:cs="Times New Roman"/>
        </w:rPr>
        <w:t xml:space="preserve">К договору № </w:t>
      </w:r>
      <w:r w:rsidR="00147B21">
        <w:rPr>
          <w:rFonts w:ascii="Calibri" w:eastAsia="Times New Roman" w:hAnsi="Calibri" w:cs="Times New Roman"/>
          <w:u w:val="single"/>
        </w:rPr>
        <w:t>00/2017</w:t>
      </w:r>
      <w:r>
        <w:t xml:space="preserve"> </w:t>
      </w:r>
      <w:r>
        <w:rPr>
          <w:rFonts w:ascii="Calibri" w:eastAsia="Times New Roman" w:hAnsi="Calibri" w:cs="Times New Roman"/>
        </w:rPr>
        <w:t xml:space="preserve">от </w:t>
      </w:r>
      <w:r w:rsidR="00A4579B">
        <w:t>_______________</w:t>
      </w:r>
      <w:r>
        <w:t> г.</w:t>
      </w:r>
    </w:p>
    <w:p w:rsidR="00E30F78" w:rsidRDefault="00E30F78" w:rsidP="006601FC">
      <w:pPr>
        <w:spacing w:after="0" w:line="240" w:lineRule="auto"/>
        <w:jc w:val="right"/>
        <w:rPr>
          <w:rFonts w:ascii="Calibri" w:eastAsia="Times New Roman" w:hAnsi="Calibri" w:cs="Times New Roman"/>
        </w:rPr>
      </w:pPr>
    </w:p>
    <w:p w:rsidR="00E30F78" w:rsidRDefault="00E30F78" w:rsidP="006601FC">
      <w:pPr>
        <w:spacing w:after="0" w:line="240" w:lineRule="auto"/>
        <w:jc w:val="center"/>
        <w:rPr>
          <w:rFonts w:ascii="Calibri" w:eastAsia="Times New Roman" w:hAnsi="Calibri" w:cs="Times New Roman"/>
        </w:rPr>
      </w:pPr>
    </w:p>
    <w:p w:rsidR="00E30F78" w:rsidRDefault="00E30F78" w:rsidP="006601FC">
      <w:pPr>
        <w:spacing w:after="0" w:line="240" w:lineRule="auto"/>
        <w:jc w:val="center"/>
        <w:rPr>
          <w:rFonts w:ascii="Calibri" w:eastAsia="Times New Roman" w:hAnsi="Calibri" w:cs="Times New Roman"/>
        </w:rPr>
      </w:pPr>
    </w:p>
    <w:p w:rsidR="00E30F78" w:rsidRDefault="00DF2865" w:rsidP="006601FC">
      <w:pPr>
        <w:spacing w:after="0" w:line="240" w:lineRule="auto"/>
        <w:jc w:val="center"/>
        <w:rPr>
          <w:rFonts w:ascii="Calibri" w:eastAsia="Times New Roman" w:hAnsi="Calibri" w:cs="Times New Roman"/>
        </w:rPr>
      </w:pPr>
      <w:r>
        <w:rPr>
          <w:rFonts w:ascii="Calibri" w:eastAsia="Times New Roman" w:hAnsi="Calibri" w:cs="Times New Roman"/>
        </w:rPr>
        <w:t>Список учащихся</w:t>
      </w:r>
    </w:p>
    <w:p w:rsidR="00E30F78" w:rsidRDefault="00E30F78" w:rsidP="006601FC">
      <w:pPr>
        <w:spacing w:after="0" w:line="240" w:lineRule="auto"/>
        <w:jc w:val="center"/>
        <w:rPr>
          <w:rFonts w:ascii="Calibri" w:eastAsia="Times New Roman" w:hAnsi="Calibri" w:cs="Times New Roman"/>
        </w:rPr>
      </w:pPr>
    </w:p>
    <w:tbl>
      <w:tblPr>
        <w:tblStyle w:val="11"/>
        <w:tblW w:w="10670" w:type="dxa"/>
        <w:tblLayout w:type="fixed"/>
        <w:tblCellMar>
          <w:left w:w="85" w:type="dxa"/>
          <w:right w:w="85" w:type="dxa"/>
        </w:tblCellMar>
        <w:tblLook w:val="04A0" w:firstRow="1" w:lastRow="0" w:firstColumn="1" w:lastColumn="0" w:noHBand="0" w:noVBand="1"/>
      </w:tblPr>
      <w:tblGrid>
        <w:gridCol w:w="417"/>
        <w:gridCol w:w="2403"/>
        <w:gridCol w:w="962"/>
        <w:gridCol w:w="1441"/>
        <w:gridCol w:w="3525"/>
        <w:gridCol w:w="1922"/>
      </w:tblGrid>
      <w:tr w:rsidR="00E30F78" w:rsidTr="003E7385">
        <w:trPr>
          <w:trHeight w:val="822"/>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3E7385" w:rsidP="005D158C">
            <w:pPr>
              <w:jc w:val="center"/>
            </w:pPr>
            <w:r>
              <w:t>№</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3E7385" w:rsidP="005D158C">
            <w:pPr>
              <w:jc w:val="center"/>
            </w:pPr>
            <w:r>
              <w:t>ФИО полностью</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3E7385" w:rsidP="005D158C">
            <w:pPr>
              <w:jc w:val="center"/>
            </w:pPr>
            <w:r>
              <w:t>Год рождения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3E7385" w:rsidP="005D158C">
            <w:pPr>
              <w:jc w:val="center"/>
            </w:pPr>
            <w:r>
              <w:t>Должность</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3E7385" w:rsidP="005D158C">
            <w:pPr>
              <w:jc w:val="center"/>
            </w:pPr>
            <w:r>
              <w:t>Адрес</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3E7385" w:rsidP="005D158C">
            <w:pPr>
              <w:jc w:val="center"/>
            </w:pPr>
            <w:r>
              <w:t>Телефон</w:t>
            </w:r>
          </w:p>
        </w:tc>
      </w:tr>
      <w:tr w:rsidR="00E30F78" w:rsidTr="003E7385">
        <w:trPr>
          <w:trHeight w:val="415"/>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3E7385" w:rsidP="005D158C">
            <w:pPr>
              <w:jc w:val="center"/>
            </w:pPr>
            <w:r>
              <w:t>1</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9E2DB0">
            <w:pPr>
              <w:jc w:val="cente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0F0092">
            <w:pPr>
              <w:jc w:val="center"/>
            </w:pP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5D158C">
            <w:pPr>
              <w:jc w:val="center"/>
            </w:pP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7D037A">
            <w:pPr>
              <w:tabs>
                <w:tab w:val="left" w:pos="199"/>
              </w:tabs>
              <w:jc w:val="center"/>
            </w:pP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5C2067">
            <w:pPr>
              <w:jc w:val="center"/>
            </w:pPr>
          </w:p>
        </w:tc>
      </w:tr>
    </w:tbl>
    <w:p w:rsidR="00E30F78" w:rsidRDefault="00E30F78" w:rsidP="00BC4488">
      <w:pPr>
        <w:spacing w:after="0" w:line="240" w:lineRule="auto"/>
        <w:rPr>
          <w:rFonts w:ascii="Calibri" w:eastAsia="Times New Roman" w:hAnsi="Calibri" w:cs="Times New Roman"/>
        </w:rPr>
      </w:pPr>
    </w:p>
    <w:p w:rsidR="00E30F78" w:rsidRDefault="00BC4488" w:rsidP="00BC4488">
      <w:pPr>
        <w:tabs>
          <w:tab w:val="left" w:pos="6096"/>
        </w:tabs>
        <w:spacing w:after="0" w:line="240" w:lineRule="auto"/>
        <w:rPr>
          <w:rFonts w:ascii="Calibri" w:eastAsia="Times New Roman" w:hAnsi="Calibri" w:cs="Times New Roman"/>
        </w:rPr>
      </w:pPr>
      <w:r>
        <w:rPr>
          <w:rFonts w:ascii="Calibri" w:eastAsia="Times New Roman" w:hAnsi="Calibri" w:cs="Times New Roman"/>
        </w:rPr>
        <w:t>Подпись _________________________________</w:t>
      </w:r>
      <w:r>
        <w:tab/>
      </w:r>
      <w:r>
        <w:rPr>
          <w:rFonts w:ascii="Calibri" w:eastAsia="Times New Roman" w:hAnsi="Calibri" w:cs="Times New Roman"/>
        </w:rPr>
        <w:t>Подпись _________________________________</w:t>
      </w:r>
    </w:p>
    <w:p w:rsidR="00E30F78" w:rsidRDefault="00BC4488" w:rsidP="00E507EE">
      <w:pPr>
        <w:tabs>
          <w:tab w:val="left" w:pos="6096"/>
        </w:tabs>
        <w:spacing w:after="0" w:line="240" w:lineRule="auto"/>
        <w:rPr>
          <w:rFonts w:ascii="Calibri" w:eastAsia="Times New Roman" w:hAnsi="Calibri" w:cs="Times New Roman"/>
        </w:rPr>
      </w:pPr>
      <w:r>
        <w:rPr>
          <w:rFonts w:ascii="Calibri" w:eastAsia="Times New Roman" w:hAnsi="Calibri" w:cs="Times New Roman"/>
        </w:rPr>
        <w:t>М.П.</w:t>
      </w:r>
      <w:r>
        <w:rPr>
          <w:rFonts w:ascii="Calibri" w:eastAsia="Times New Roman" w:hAnsi="Calibri" w:cs="Times New Roman"/>
        </w:rPr>
        <w:tab/>
        <w:t>М.П.</w:t>
      </w:r>
    </w:p>
    <w:p w:rsidR="00E30F78" w:rsidRDefault="00E30F78" w:rsidP="00E507EE">
      <w:pPr>
        <w:tabs>
          <w:tab w:val="left" w:pos="6096"/>
        </w:tabs>
        <w:spacing w:after="0" w:line="240" w:lineRule="auto"/>
        <w:rPr>
          <w:rFonts w:ascii="Calibri" w:eastAsia="Times New Roman" w:hAnsi="Calibri" w:cs="Times New Roman"/>
        </w:rPr>
      </w:pPr>
    </w:p>
    <w:p w:rsidR="00E30F78" w:rsidRDefault="00E30F78" w:rsidP="00E507EE">
      <w:pPr>
        <w:tabs>
          <w:tab w:val="left" w:pos="6096"/>
        </w:tabs>
        <w:spacing w:after="0" w:line="240" w:lineRule="auto"/>
        <w:rPr>
          <w:rFonts w:ascii="Calibri" w:eastAsia="Times New Roman" w:hAnsi="Calibri" w:cs="Times New Roman"/>
        </w:rPr>
      </w:pPr>
    </w:p>
    <w:p w:rsidR="00E30F78" w:rsidRDefault="00E30F78" w:rsidP="00E507EE">
      <w:pPr>
        <w:tabs>
          <w:tab w:val="left" w:pos="6096"/>
        </w:tabs>
        <w:spacing w:after="0" w:line="240" w:lineRule="auto"/>
        <w:rPr>
          <w:rFonts w:ascii="Calibri" w:eastAsia="Times New Roman" w:hAnsi="Calibri" w:cs="Times New Roman"/>
        </w:rPr>
      </w:pPr>
    </w:p>
    <w:p w:rsidR="00E30F78" w:rsidRDefault="00B5075C" w:rsidP="00DF18F2">
      <w:pPr>
        <w:tabs>
          <w:tab w:val="left" w:pos="6096"/>
        </w:tabs>
        <w:spacing w:after="0" w:line="240" w:lineRule="auto"/>
        <w:jc w:val="right"/>
        <w:rPr>
          <w:rFonts w:ascii="Calibri" w:eastAsia="Times New Roman" w:hAnsi="Calibri" w:cs="Times New Roman"/>
        </w:rPr>
      </w:pPr>
      <w:r>
        <w:rPr>
          <w:rFonts w:ascii="Calibri" w:eastAsia="Times New Roman" w:hAnsi="Calibri" w:cs="Times New Roman"/>
        </w:rPr>
        <w:t xml:space="preserve">Приложение № 2 </w:t>
      </w:r>
    </w:p>
    <w:p w:rsidR="00E30F78" w:rsidRDefault="00B5075C" w:rsidP="00B5075C">
      <w:pPr>
        <w:spacing w:after="0" w:line="240" w:lineRule="auto"/>
        <w:jc w:val="right"/>
        <w:rPr>
          <w:rFonts w:ascii="Calibri" w:eastAsia="Times New Roman" w:hAnsi="Calibri" w:cs="Times New Roman"/>
        </w:rPr>
      </w:pPr>
      <w:r>
        <w:rPr>
          <w:rFonts w:ascii="Calibri" w:eastAsia="Times New Roman" w:hAnsi="Calibri" w:cs="Times New Roman"/>
        </w:rPr>
        <w:t xml:space="preserve">К договору № </w:t>
      </w:r>
      <w:r w:rsidR="00147B21">
        <w:rPr>
          <w:rFonts w:ascii="Calibri" w:eastAsia="Times New Roman" w:hAnsi="Calibri" w:cs="Times New Roman"/>
          <w:u w:val="single"/>
        </w:rPr>
        <w:t>00/2017</w:t>
      </w:r>
      <w:r>
        <w:t xml:space="preserve"> </w:t>
      </w:r>
      <w:r>
        <w:rPr>
          <w:rFonts w:ascii="Calibri" w:eastAsia="Times New Roman" w:hAnsi="Calibri" w:cs="Times New Roman"/>
        </w:rPr>
        <w:t xml:space="preserve">от </w:t>
      </w:r>
      <w:r w:rsidR="00A4579B">
        <w:t>__________________________</w:t>
      </w:r>
      <w:r>
        <w:t> г.</w:t>
      </w:r>
    </w:p>
    <w:p w:rsidR="00E30F78" w:rsidRDefault="00E30F78" w:rsidP="00B5075C">
      <w:pPr>
        <w:spacing w:after="0" w:line="240" w:lineRule="auto"/>
        <w:jc w:val="right"/>
        <w:rPr>
          <w:rFonts w:ascii="Calibri" w:eastAsia="Times New Roman" w:hAnsi="Calibri" w:cs="Times New Roman"/>
        </w:rPr>
      </w:pPr>
    </w:p>
    <w:p w:rsidR="00E30F78" w:rsidRDefault="00E30F78" w:rsidP="00B5075C">
      <w:pPr>
        <w:spacing w:after="0" w:line="240" w:lineRule="auto"/>
        <w:jc w:val="center"/>
        <w:rPr>
          <w:rFonts w:ascii="Calibri" w:eastAsia="Times New Roman" w:hAnsi="Calibri" w:cs="Times New Roman"/>
        </w:rPr>
      </w:pPr>
    </w:p>
    <w:p w:rsidR="00E30F78" w:rsidRDefault="00E30F78" w:rsidP="00B5075C">
      <w:pPr>
        <w:spacing w:after="0" w:line="240" w:lineRule="auto"/>
        <w:jc w:val="center"/>
        <w:rPr>
          <w:rFonts w:ascii="Calibri" w:eastAsia="Times New Roman" w:hAnsi="Calibri" w:cs="Times New Roman"/>
        </w:rPr>
      </w:pPr>
    </w:p>
    <w:p w:rsidR="00E30F78" w:rsidRDefault="005D4110" w:rsidP="00B5075C">
      <w:pPr>
        <w:spacing w:after="0" w:line="240" w:lineRule="auto"/>
        <w:jc w:val="center"/>
        <w:rPr>
          <w:rFonts w:ascii="Calibri" w:eastAsia="Times New Roman" w:hAnsi="Calibri" w:cs="Times New Roman"/>
        </w:rPr>
      </w:pPr>
      <w:r>
        <w:rPr>
          <w:rFonts w:ascii="Calibri" w:eastAsia="Times New Roman" w:hAnsi="Calibri" w:cs="Times New Roman"/>
        </w:rPr>
        <w:t>Наименование и стоимость программы обучения</w:t>
      </w:r>
    </w:p>
    <w:p w:rsidR="00E30F78" w:rsidRDefault="00E30F78" w:rsidP="00B5075C">
      <w:pPr>
        <w:spacing w:after="0" w:line="240" w:lineRule="auto"/>
        <w:jc w:val="center"/>
        <w:rPr>
          <w:rFonts w:ascii="Calibri" w:eastAsia="Times New Roman" w:hAnsi="Calibri" w:cs="Times New Roman"/>
        </w:rPr>
      </w:pPr>
    </w:p>
    <w:tbl>
      <w:tblPr>
        <w:tblStyle w:val="11"/>
        <w:tblW w:w="10849" w:type="dxa"/>
        <w:tblLayout w:type="fixed"/>
        <w:tblCellMar>
          <w:left w:w="85" w:type="dxa"/>
          <w:right w:w="85" w:type="dxa"/>
        </w:tblCellMar>
        <w:tblLook w:val="04A0" w:firstRow="1" w:lastRow="0" w:firstColumn="1" w:lastColumn="0" w:noHBand="0" w:noVBand="1"/>
      </w:tblPr>
      <w:tblGrid>
        <w:gridCol w:w="3913"/>
        <w:gridCol w:w="850"/>
        <w:gridCol w:w="1843"/>
        <w:gridCol w:w="1276"/>
        <w:gridCol w:w="1417"/>
        <w:gridCol w:w="1550"/>
      </w:tblGrid>
      <w:tr w:rsidR="00E30F78" w:rsidTr="00B530D8">
        <w:trPr>
          <w:trHeight w:val="902"/>
        </w:trPr>
        <w:tc>
          <w:tcPr>
            <w:tcW w:w="3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A87328" w:rsidP="00BB29CC">
            <w:pPr>
              <w:jc w:val="center"/>
            </w:pPr>
            <w:r>
              <w:t>Наименование программы обучения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A87328" w:rsidP="00BB29CC">
            <w:pPr>
              <w:jc w:val="center"/>
            </w:pPr>
            <w:r>
              <w:t>Количество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A87328" w:rsidP="00BB29CC">
            <w:pPr>
              <w:jc w:val="center"/>
            </w:pPr>
            <w:r>
              <w:t>Срок освоения образовательной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A87328" w:rsidP="00BB29CC">
            <w:pPr>
              <w:jc w:val="center"/>
            </w:pPr>
            <w:r>
              <w:t>Количество учащихся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A87328" w:rsidP="00BB29CC">
            <w:pPr>
              <w:jc w:val="center"/>
            </w:pPr>
            <w:r>
              <w:t>Стоимость за 1 человека, руб.</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78" w:rsidRDefault="00FB16F8" w:rsidP="00BB29CC">
            <w:pPr>
              <w:jc w:val="center"/>
            </w:pPr>
            <w:r>
              <w:t>Сумма, руб.</w:t>
            </w:r>
          </w:p>
        </w:tc>
      </w:tr>
      <w:tr w:rsidR="00E30F78" w:rsidTr="00B530D8">
        <w:trPr>
          <w:trHeight w:val="455"/>
        </w:trPr>
        <w:tc>
          <w:tcPr>
            <w:tcW w:w="3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7A6F1C">
            <w:pPr>
              <w:jc w:val="cente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BB29CC">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492316">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A209A9">
            <w:pPr>
              <w:tabs>
                <w:tab w:val="left" w:pos="199"/>
              </w:tabs>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493DDA">
            <w:pPr>
              <w:jc w:val="cente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78" w:rsidRDefault="00E30F78" w:rsidP="00006E47">
            <w:pPr>
              <w:jc w:val="center"/>
            </w:pPr>
          </w:p>
        </w:tc>
      </w:tr>
      <w:tr w:rsidR="00E30F78" w:rsidTr="00CD54CF">
        <w:trPr>
          <w:trHeight w:val="367"/>
        </w:trPr>
        <w:tc>
          <w:tcPr>
            <w:tcW w:w="9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F78" w:rsidRDefault="00CD54CF" w:rsidP="00CD54CF">
            <w:pPr>
              <w:jc w:val="right"/>
            </w:pPr>
            <w:r>
              <w:t>Итого</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F78" w:rsidRDefault="00E30F78" w:rsidP="00CD54CF">
            <w:pPr>
              <w:jc w:val="center"/>
            </w:pPr>
          </w:p>
        </w:tc>
      </w:tr>
    </w:tbl>
    <w:p w:rsidR="00E30F78" w:rsidRDefault="00E30F78" w:rsidP="00CE0A45">
      <w:pPr>
        <w:spacing w:after="0" w:line="240" w:lineRule="auto"/>
        <w:rPr>
          <w:rFonts w:ascii="Calibri" w:eastAsia="Times New Roman" w:hAnsi="Calibri" w:cs="Times New Roman"/>
        </w:rPr>
      </w:pPr>
    </w:p>
    <w:p w:rsidR="00E30F78" w:rsidRDefault="00CE0A45" w:rsidP="00CE0A45">
      <w:pPr>
        <w:tabs>
          <w:tab w:val="left" w:pos="6096"/>
        </w:tabs>
        <w:spacing w:after="0" w:line="240" w:lineRule="auto"/>
        <w:rPr>
          <w:rFonts w:ascii="Calibri" w:eastAsia="Times New Roman" w:hAnsi="Calibri" w:cs="Times New Roman"/>
        </w:rPr>
      </w:pPr>
      <w:r>
        <w:rPr>
          <w:rFonts w:ascii="Calibri" w:eastAsia="Times New Roman" w:hAnsi="Calibri" w:cs="Times New Roman"/>
        </w:rPr>
        <w:t>Подпись _________________________________</w:t>
      </w:r>
      <w:r>
        <w:tab/>
      </w:r>
      <w:r>
        <w:rPr>
          <w:rFonts w:ascii="Calibri" w:eastAsia="Times New Roman" w:hAnsi="Calibri" w:cs="Times New Roman"/>
        </w:rPr>
        <w:t>Подпись _________________________________</w:t>
      </w:r>
    </w:p>
    <w:p w:rsidR="00E30F78" w:rsidRDefault="00CE0A45" w:rsidP="00CE0A45">
      <w:pPr>
        <w:tabs>
          <w:tab w:val="left" w:pos="6096"/>
        </w:tabs>
        <w:spacing w:after="0" w:line="240" w:lineRule="auto"/>
        <w:rPr>
          <w:rFonts w:ascii="Calibri" w:eastAsia="Times New Roman" w:hAnsi="Calibri" w:cs="Times New Roman"/>
        </w:rPr>
      </w:pPr>
      <w:r>
        <w:rPr>
          <w:rFonts w:ascii="Calibri" w:eastAsia="Times New Roman" w:hAnsi="Calibri" w:cs="Times New Roman"/>
        </w:rPr>
        <w:t>М.П.</w:t>
      </w:r>
      <w:r>
        <w:rPr>
          <w:rFonts w:ascii="Calibri" w:eastAsia="Times New Roman" w:hAnsi="Calibri" w:cs="Times New Roman"/>
        </w:rPr>
        <w:tab/>
        <w:t>М.П.</w:t>
      </w:r>
    </w:p>
    <w:p w:rsidR="00E30F78" w:rsidRDefault="00E30F78" w:rsidP="009D300E">
      <w:pPr>
        <w:spacing w:after="0" w:line="240" w:lineRule="auto"/>
        <w:jc w:val="center"/>
        <w:rPr>
          <w:rFonts w:ascii="Calibri" w:eastAsia="Times New Roman" w:hAnsi="Calibri" w:cs="Times New Roman"/>
        </w:rPr>
      </w:pPr>
    </w:p>
    <w:p w:rsidR="00E30F78" w:rsidRDefault="00E30F78" w:rsidP="009D300E">
      <w:pPr>
        <w:spacing w:after="0" w:line="240" w:lineRule="auto"/>
        <w:jc w:val="center"/>
        <w:rPr>
          <w:rFonts w:ascii="Calibri" w:eastAsia="Times New Roman" w:hAnsi="Calibri" w:cs="Times New Roman"/>
        </w:rPr>
      </w:pPr>
    </w:p>
    <w:sectPr w:rsidR="00E30F78" w:rsidSect="007E104E">
      <w:type w:val="oddPage"/>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857"/>
    <w:multiLevelType w:val="hybridMultilevel"/>
    <w:tmpl w:val="DB087742"/>
    <w:lvl w:ilvl="0" w:tplc="7464BFCE">
      <w:start w:val="6"/>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15:restartNumberingAfterBreak="0">
    <w:nsid w:val="118558CD"/>
    <w:multiLevelType w:val="hybridMultilevel"/>
    <w:tmpl w:val="E15C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827901"/>
    <w:multiLevelType w:val="hybridMultilevel"/>
    <w:tmpl w:val="F0EE9658"/>
    <w:lvl w:ilvl="0" w:tplc="C14296D4">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15:restartNumberingAfterBreak="0">
    <w:nsid w:val="2AC57576"/>
    <w:multiLevelType w:val="multilevel"/>
    <w:tmpl w:val="52089364"/>
    <w:lvl w:ilvl="0">
      <w:start w:val="1"/>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4" w15:restartNumberingAfterBreak="0">
    <w:nsid w:val="395F2F6F"/>
    <w:multiLevelType w:val="hybridMultilevel"/>
    <w:tmpl w:val="226CD92C"/>
    <w:lvl w:ilvl="0" w:tplc="431AB43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15:restartNumberingAfterBreak="0">
    <w:nsid w:val="3A3C519E"/>
    <w:multiLevelType w:val="hybridMultilevel"/>
    <w:tmpl w:val="56CA07D2"/>
    <w:lvl w:ilvl="0" w:tplc="65E69F2E">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15:restartNumberingAfterBreak="0">
    <w:nsid w:val="60F261CF"/>
    <w:multiLevelType w:val="hybridMultilevel"/>
    <w:tmpl w:val="14C04D16"/>
    <w:lvl w:ilvl="0" w:tplc="5E3CA1F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36C56"/>
    <w:multiLevelType w:val="hybridMultilevel"/>
    <w:tmpl w:val="41E664D8"/>
    <w:lvl w:ilvl="0" w:tplc="CBEE1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B07D73"/>
    <w:multiLevelType w:val="hybridMultilevel"/>
    <w:tmpl w:val="33DE30CE"/>
    <w:lvl w:ilvl="0" w:tplc="3F3063C0">
      <w:start w:val="8"/>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15:restartNumberingAfterBreak="0">
    <w:nsid w:val="65EA1A4B"/>
    <w:multiLevelType w:val="hybridMultilevel"/>
    <w:tmpl w:val="8FF2B72A"/>
    <w:lvl w:ilvl="0" w:tplc="2914398E">
      <w:start w:val="5"/>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0" w15:restartNumberingAfterBreak="0">
    <w:nsid w:val="71B74C17"/>
    <w:multiLevelType w:val="hybridMultilevel"/>
    <w:tmpl w:val="37E6F608"/>
    <w:lvl w:ilvl="0" w:tplc="34F8601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15:restartNumberingAfterBreak="0">
    <w:nsid w:val="7D2C5DC2"/>
    <w:multiLevelType w:val="hybridMultilevel"/>
    <w:tmpl w:val="2D9C1CC6"/>
    <w:lvl w:ilvl="0" w:tplc="78445E90">
      <w:start w:val="4"/>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3"/>
  </w:num>
  <w:num w:numId="2">
    <w:abstractNumId w:val="4"/>
  </w:num>
  <w:num w:numId="3">
    <w:abstractNumId w:val="8"/>
  </w:num>
  <w:num w:numId="4">
    <w:abstractNumId w:val="0"/>
  </w:num>
  <w:num w:numId="5">
    <w:abstractNumId w:val="9"/>
  </w:num>
  <w:num w:numId="6">
    <w:abstractNumId w:val="11"/>
  </w:num>
  <w:num w:numId="7">
    <w:abstractNumId w:val="10"/>
  </w:num>
  <w:num w:numId="8">
    <w:abstractNumId w:val="2"/>
  </w:num>
  <w:num w:numId="9">
    <w:abstractNumId w:val="5"/>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32"/>
    <w:rsid w:val="000013B9"/>
    <w:rsid w:val="000041E3"/>
    <w:rsid w:val="00006E47"/>
    <w:rsid w:val="00006FDE"/>
    <w:rsid w:val="000129B4"/>
    <w:rsid w:val="00013E20"/>
    <w:rsid w:val="00015911"/>
    <w:rsid w:val="00026C30"/>
    <w:rsid w:val="00030D2A"/>
    <w:rsid w:val="00031F0C"/>
    <w:rsid w:val="0003233D"/>
    <w:rsid w:val="00034553"/>
    <w:rsid w:val="00035AB9"/>
    <w:rsid w:val="000415B9"/>
    <w:rsid w:val="000415E1"/>
    <w:rsid w:val="00043A8D"/>
    <w:rsid w:val="000479C9"/>
    <w:rsid w:val="00054274"/>
    <w:rsid w:val="000544A1"/>
    <w:rsid w:val="00054B17"/>
    <w:rsid w:val="00065341"/>
    <w:rsid w:val="0006710B"/>
    <w:rsid w:val="000679A8"/>
    <w:rsid w:val="00076BFD"/>
    <w:rsid w:val="00077AFC"/>
    <w:rsid w:val="00077FB5"/>
    <w:rsid w:val="000829BC"/>
    <w:rsid w:val="00091F05"/>
    <w:rsid w:val="00092628"/>
    <w:rsid w:val="00092D70"/>
    <w:rsid w:val="00095E01"/>
    <w:rsid w:val="0009789C"/>
    <w:rsid w:val="000A22F3"/>
    <w:rsid w:val="000A3BEE"/>
    <w:rsid w:val="000A4F82"/>
    <w:rsid w:val="000A56D9"/>
    <w:rsid w:val="000B0274"/>
    <w:rsid w:val="000B1465"/>
    <w:rsid w:val="000B6FCC"/>
    <w:rsid w:val="000B6FD0"/>
    <w:rsid w:val="000C1040"/>
    <w:rsid w:val="000C6AE3"/>
    <w:rsid w:val="000D3346"/>
    <w:rsid w:val="000D40AD"/>
    <w:rsid w:val="000E510F"/>
    <w:rsid w:val="000F0092"/>
    <w:rsid w:val="000F1AF7"/>
    <w:rsid w:val="000F37FF"/>
    <w:rsid w:val="000F5785"/>
    <w:rsid w:val="000F7984"/>
    <w:rsid w:val="0010173B"/>
    <w:rsid w:val="00101BF2"/>
    <w:rsid w:val="00102632"/>
    <w:rsid w:val="001074CC"/>
    <w:rsid w:val="00110C84"/>
    <w:rsid w:val="001222C8"/>
    <w:rsid w:val="0012297D"/>
    <w:rsid w:val="0012361C"/>
    <w:rsid w:val="00124023"/>
    <w:rsid w:val="00125000"/>
    <w:rsid w:val="00126385"/>
    <w:rsid w:val="0013007C"/>
    <w:rsid w:val="00130378"/>
    <w:rsid w:val="00130B30"/>
    <w:rsid w:val="0013607E"/>
    <w:rsid w:val="00141DDA"/>
    <w:rsid w:val="00147B21"/>
    <w:rsid w:val="00154D2B"/>
    <w:rsid w:val="0016025F"/>
    <w:rsid w:val="0016301A"/>
    <w:rsid w:val="0016319B"/>
    <w:rsid w:val="00164DB2"/>
    <w:rsid w:val="00167CAA"/>
    <w:rsid w:val="00171467"/>
    <w:rsid w:val="001714EF"/>
    <w:rsid w:val="00171532"/>
    <w:rsid w:val="00172DF6"/>
    <w:rsid w:val="001738DB"/>
    <w:rsid w:val="00175785"/>
    <w:rsid w:val="00175B18"/>
    <w:rsid w:val="001810D0"/>
    <w:rsid w:val="00193AD1"/>
    <w:rsid w:val="0019780F"/>
    <w:rsid w:val="001A0B04"/>
    <w:rsid w:val="001A2D25"/>
    <w:rsid w:val="001A6286"/>
    <w:rsid w:val="001B2A83"/>
    <w:rsid w:val="001B2BF2"/>
    <w:rsid w:val="001B342E"/>
    <w:rsid w:val="001B3D69"/>
    <w:rsid w:val="001B440A"/>
    <w:rsid w:val="001B4465"/>
    <w:rsid w:val="001C2B38"/>
    <w:rsid w:val="001D0555"/>
    <w:rsid w:val="001D2197"/>
    <w:rsid w:val="001D59CD"/>
    <w:rsid w:val="001E37A7"/>
    <w:rsid w:val="001E4B68"/>
    <w:rsid w:val="001E770B"/>
    <w:rsid w:val="001F2403"/>
    <w:rsid w:val="001F2D1B"/>
    <w:rsid w:val="001F3A59"/>
    <w:rsid w:val="0020218E"/>
    <w:rsid w:val="00203DEF"/>
    <w:rsid w:val="0021448C"/>
    <w:rsid w:val="00216268"/>
    <w:rsid w:val="00220109"/>
    <w:rsid w:val="002206B2"/>
    <w:rsid w:val="002227EC"/>
    <w:rsid w:val="002229FA"/>
    <w:rsid w:val="00223907"/>
    <w:rsid w:val="00224F6F"/>
    <w:rsid w:val="00232A2A"/>
    <w:rsid w:val="002446C7"/>
    <w:rsid w:val="00256DEF"/>
    <w:rsid w:val="0026079C"/>
    <w:rsid w:val="00261083"/>
    <w:rsid w:val="002645DF"/>
    <w:rsid w:val="00280683"/>
    <w:rsid w:val="002923AC"/>
    <w:rsid w:val="00295055"/>
    <w:rsid w:val="002A09C0"/>
    <w:rsid w:val="002A0F24"/>
    <w:rsid w:val="002A103B"/>
    <w:rsid w:val="002B44BD"/>
    <w:rsid w:val="002B7C93"/>
    <w:rsid w:val="002B7ECA"/>
    <w:rsid w:val="002C09EE"/>
    <w:rsid w:val="002C29D1"/>
    <w:rsid w:val="002D09DC"/>
    <w:rsid w:val="002D16DB"/>
    <w:rsid w:val="002E03F7"/>
    <w:rsid w:val="002E3776"/>
    <w:rsid w:val="002F16A9"/>
    <w:rsid w:val="002F5E8D"/>
    <w:rsid w:val="002F7F72"/>
    <w:rsid w:val="0030553B"/>
    <w:rsid w:val="00307F25"/>
    <w:rsid w:val="00310CE0"/>
    <w:rsid w:val="00312B6B"/>
    <w:rsid w:val="00313F1E"/>
    <w:rsid w:val="003168BE"/>
    <w:rsid w:val="00322C24"/>
    <w:rsid w:val="00323F0E"/>
    <w:rsid w:val="0032439F"/>
    <w:rsid w:val="003371BF"/>
    <w:rsid w:val="003408EF"/>
    <w:rsid w:val="00342720"/>
    <w:rsid w:val="00345579"/>
    <w:rsid w:val="003473C7"/>
    <w:rsid w:val="00350D8E"/>
    <w:rsid w:val="00351205"/>
    <w:rsid w:val="0035198B"/>
    <w:rsid w:val="00351BED"/>
    <w:rsid w:val="0035356D"/>
    <w:rsid w:val="00357D6B"/>
    <w:rsid w:val="0036311C"/>
    <w:rsid w:val="003649F1"/>
    <w:rsid w:val="00366BC7"/>
    <w:rsid w:val="00367B73"/>
    <w:rsid w:val="00370FBE"/>
    <w:rsid w:val="00372F2C"/>
    <w:rsid w:val="00373C62"/>
    <w:rsid w:val="00375BFF"/>
    <w:rsid w:val="003902DF"/>
    <w:rsid w:val="0039230B"/>
    <w:rsid w:val="003A1D12"/>
    <w:rsid w:val="003A6825"/>
    <w:rsid w:val="003A7A15"/>
    <w:rsid w:val="003B0CAF"/>
    <w:rsid w:val="003B66E2"/>
    <w:rsid w:val="003C1DBE"/>
    <w:rsid w:val="003C3C24"/>
    <w:rsid w:val="003D0ADE"/>
    <w:rsid w:val="003D7AA7"/>
    <w:rsid w:val="003D7C1F"/>
    <w:rsid w:val="003E2B04"/>
    <w:rsid w:val="003E60C4"/>
    <w:rsid w:val="003E7385"/>
    <w:rsid w:val="003E74EB"/>
    <w:rsid w:val="003E76E7"/>
    <w:rsid w:val="003F0859"/>
    <w:rsid w:val="003F131A"/>
    <w:rsid w:val="003F3CF2"/>
    <w:rsid w:val="00404B55"/>
    <w:rsid w:val="004136A5"/>
    <w:rsid w:val="004137A6"/>
    <w:rsid w:val="00421516"/>
    <w:rsid w:val="00421FAD"/>
    <w:rsid w:val="00422DCC"/>
    <w:rsid w:val="0042547B"/>
    <w:rsid w:val="00430811"/>
    <w:rsid w:val="00432DAC"/>
    <w:rsid w:val="00440018"/>
    <w:rsid w:val="004410E9"/>
    <w:rsid w:val="00447B00"/>
    <w:rsid w:val="0045029B"/>
    <w:rsid w:val="00450E7A"/>
    <w:rsid w:val="00451B73"/>
    <w:rsid w:val="00455579"/>
    <w:rsid w:val="00457F62"/>
    <w:rsid w:val="00464D32"/>
    <w:rsid w:val="00467AE3"/>
    <w:rsid w:val="004720DE"/>
    <w:rsid w:val="004726C7"/>
    <w:rsid w:val="00474C0E"/>
    <w:rsid w:val="00476770"/>
    <w:rsid w:val="00476E35"/>
    <w:rsid w:val="004772EE"/>
    <w:rsid w:val="00492180"/>
    <w:rsid w:val="00492316"/>
    <w:rsid w:val="00493DDA"/>
    <w:rsid w:val="004942C0"/>
    <w:rsid w:val="00494AAE"/>
    <w:rsid w:val="004970A5"/>
    <w:rsid w:val="0049757B"/>
    <w:rsid w:val="00497CAD"/>
    <w:rsid w:val="004A145C"/>
    <w:rsid w:val="004B177F"/>
    <w:rsid w:val="004B3DCA"/>
    <w:rsid w:val="004B7BE1"/>
    <w:rsid w:val="004C329D"/>
    <w:rsid w:val="004C6217"/>
    <w:rsid w:val="004D0E28"/>
    <w:rsid w:val="004D196F"/>
    <w:rsid w:val="004D1CA3"/>
    <w:rsid w:val="004D35A5"/>
    <w:rsid w:val="004D3824"/>
    <w:rsid w:val="004D4A8F"/>
    <w:rsid w:val="004E3178"/>
    <w:rsid w:val="004F6284"/>
    <w:rsid w:val="00501F75"/>
    <w:rsid w:val="005026A0"/>
    <w:rsid w:val="00503011"/>
    <w:rsid w:val="005062CC"/>
    <w:rsid w:val="00506884"/>
    <w:rsid w:val="00510864"/>
    <w:rsid w:val="005109DD"/>
    <w:rsid w:val="00511692"/>
    <w:rsid w:val="0051196C"/>
    <w:rsid w:val="0051292F"/>
    <w:rsid w:val="005140FB"/>
    <w:rsid w:val="00525B10"/>
    <w:rsid w:val="005265EC"/>
    <w:rsid w:val="00532CF1"/>
    <w:rsid w:val="00532E4F"/>
    <w:rsid w:val="005336EB"/>
    <w:rsid w:val="00535C8E"/>
    <w:rsid w:val="005375D8"/>
    <w:rsid w:val="00542385"/>
    <w:rsid w:val="00542D77"/>
    <w:rsid w:val="00542EC4"/>
    <w:rsid w:val="005474F5"/>
    <w:rsid w:val="0055291C"/>
    <w:rsid w:val="00561C2C"/>
    <w:rsid w:val="00563F54"/>
    <w:rsid w:val="00566CD6"/>
    <w:rsid w:val="00572AB1"/>
    <w:rsid w:val="00573C57"/>
    <w:rsid w:val="00574532"/>
    <w:rsid w:val="005754BD"/>
    <w:rsid w:val="00576D05"/>
    <w:rsid w:val="00581FED"/>
    <w:rsid w:val="005829D5"/>
    <w:rsid w:val="00583A79"/>
    <w:rsid w:val="00587B4F"/>
    <w:rsid w:val="0059051B"/>
    <w:rsid w:val="00595C10"/>
    <w:rsid w:val="005B2DC1"/>
    <w:rsid w:val="005B4D4D"/>
    <w:rsid w:val="005B711B"/>
    <w:rsid w:val="005C0B3A"/>
    <w:rsid w:val="005C2067"/>
    <w:rsid w:val="005C2DDE"/>
    <w:rsid w:val="005C4A67"/>
    <w:rsid w:val="005D21A1"/>
    <w:rsid w:val="005D295C"/>
    <w:rsid w:val="005D2C06"/>
    <w:rsid w:val="005D2E26"/>
    <w:rsid w:val="005D38F4"/>
    <w:rsid w:val="005D3D89"/>
    <w:rsid w:val="005D4110"/>
    <w:rsid w:val="005D479A"/>
    <w:rsid w:val="005E06E8"/>
    <w:rsid w:val="005E171B"/>
    <w:rsid w:val="005E21F5"/>
    <w:rsid w:val="005F088D"/>
    <w:rsid w:val="0060719A"/>
    <w:rsid w:val="00621958"/>
    <w:rsid w:val="00624133"/>
    <w:rsid w:val="0062414B"/>
    <w:rsid w:val="0063041F"/>
    <w:rsid w:val="00630C59"/>
    <w:rsid w:val="00631B43"/>
    <w:rsid w:val="006359FE"/>
    <w:rsid w:val="00644E07"/>
    <w:rsid w:val="00647BE4"/>
    <w:rsid w:val="00650FBF"/>
    <w:rsid w:val="00653A8D"/>
    <w:rsid w:val="00654B58"/>
    <w:rsid w:val="006551D6"/>
    <w:rsid w:val="00657CE4"/>
    <w:rsid w:val="006601FC"/>
    <w:rsid w:val="00663508"/>
    <w:rsid w:val="0066440E"/>
    <w:rsid w:val="00666715"/>
    <w:rsid w:val="00666912"/>
    <w:rsid w:val="006669AD"/>
    <w:rsid w:val="00666E8E"/>
    <w:rsid w:val="0067113F"/>
    <w:rsid w:val="006760A1"/>
    <w:rsid w:val="00676143"/>
    <w:rsid w:val="0068145B"/>
    <w:rsid w:val="006838B7"/>
    <w:rsid w:val="00683ABB"/>
    <w:rsid w:val="00685D51"/>
    <w:rsid w:val="00686AC6"/>
    <w:rsid w:val="006952CD"/>
    <w:rsid w:val="00695F96"/>
    <w:rsid w:val="0069668B"/>
    <w:rsid w:val="00697263"/>
    <w:rsid w:val="0069780D"/>
    <w:rsid w:val="00697E44"/>
    <w:rsid w:val="006A0C33"/>
    <w:rsid w:val="006A24A4"/>
    <w:rsid w:val="006A5922"/>
    <w:rsid w:val="006B10AB"/>
    <w:rsid w:val="006B1B87"/>
    <w:rsid w:val="006B2302"/>
    <w:rsid w:val="006C0E40"/>
    <w:rsid w:val="006C1563"/>
    <w:rsid w:val="006C2682"/>
    <w:rsid w:val="006C7576"/>
    <w:rsid w:val="006C7B8B"/>
    <w:rsid w:val="006D290A"/>
    <w:rsid w:val="006D3033"/>
    <w:rsid w:val="006E43BE"/>
    <w:rsid w:val="006E517E"/>
    <w:rsid w:val="006E768A"/>
    <w:rsid w:val="006F1C48"/>
    <w:rsid w:val="006F6883"/>
    <w:rsid w:val="006F6A94"/>
    <w:rsid w:val="006F7FE6"/>
    <w:rsid w:val="007020F6"/>
    <w:rsid w:val="00702452"/>
    <w:rsid w:val="007027FB"/>
    <w:rsid w:val="00705153"/>
    <w:rsid w:val="0070626D"/>
    <w:rsid w:val="007068F0"/>
    <w:rsid w:val="00706D36"/>
    <w:rsid w:val="007116C4"/>
    <w:rsid w:val="0071191A"/>
    <w:rsid w:val="00713DD5"/>
    <w:rsid w:val="00721EBF"/>
    <w:rsid w:val="0072396E"/>
    <w:rsid w:val="00724AF0"/>
    <w:rsid w:val="00725B24"/>
    <w:rsid w:val="00730EAB"/>
    <w:rsid w:val="0073111E"/>
    <w:rsid w:val="00731E17"/>
    <w:rsid w:val="00732D19"/>
    <w:rsid w:val="007402B0"/>
    <w:rsid w:val="007412C9"/>
    <w:rsid w:val="007424BC"/>
    <w:rsid w:val="00743110"/>
    <w:rsid w:val="00747D78"/>
    <w:rsid w:val="007504CE"/>
    <w:rsid w:val="00751D0C"/>
    <w:rsid w:val="0075248A"/>
    <w:rsid w:val="007537E2"/>
    <w:rsid w:val="00755C22"/>
    <w:rsid w:val="00765F3D"/>
    <w:rsid w:val="007715DE"/>
    <w:rsid w:val="00774915"/>
    <w:rsid w:val="007764CB"/>
    <w:rsid w:val="00776897"/>
    <w:rsid w:val="00783907"/>
    <w:rsid w:val="00785D67"/>
    <w:rsid w:val="007873E9"/>
    <w:rsid w:val="0079239E"/>
    <w:rsid w:val="007926C8"/>
    <w:rsid w:val="00793316"/>
    <w:rsid w:val="007953D7"/>
    <w:rsid w:val="007A1EFB"/>
    <w:rsid w:val="007A2645"/>
    <w:rsid w:val="007A6F1C"/>
    <w:rsid w:val="007B2F6B"/>
    <w:rsid w:val="007B64E9"/>
    <w:rsid w:val="007C088F"/>
    <w:rsid w:val="007C1A95"/>
    <w:rsid w:val="007C313A"/>
    <w:rsid w:val="007C51B8"/>
    <w:rsid w:val="007C5458"/>
    <w:rsid w:val="007C573E"/>
    <w:rsid w:val="007C5A0C"/>
    <w:rsid w:val="007C61AE"/>
    <w:rsid w:val="007D037A"/>
    <w:rsid w:val="007D064D"/>
    <w:rsid w:val="007D0696"/>
    <w:rsid w:val="007D0E1E"/>
    <w:rsid w:val="007D53DF"/>
    <w:rsid w:val="007D5DED"/>
    <w:rsid w:val="007D7CB7"/>
    <w:rsid w:val="007E0DD4"/>
    <w:rsid w:val="007E104E"/>
    <w:rsid w:val="007E47A3"/>
    <w:rsid w:val="007E5277"/>
    <w:rsid w:val="007E7BBF"/>
    <w:rsid w:val="007F0014"/>
    <w:rsid w:val="007F060E"/>
    <w:rsid w:val="007F4151"/>
    <w:rsid w:val="007F5DAC"/>
    <w:rsid w:val="007F6896"/>
    <w:rsid w:val="00803D70"/>
    <w:rsid w:val="0080593F"/>
    <w:rsid w:val="00805942"/>
    <w:rsid w:val="0080746B"/>
    <w:rsid w:val="00810BD9"/>
    <w:rsid w:val="0081411D"/>
    <w:rsid w:val="00814E43"/>
    <w:rsid w:val="00816E9A"/>
    <w:rsid w:val="00817562"/>
    <w:rsid w:val="00824032"/>
    <w:rsid w:val="00824098"/>
    <w:rsid w:val="0083376C"/>
    <w:rsid w:val="00833D29"/>
    <w:rsid w:val="008345EC"/>
    <w:rsid w:val="00834B63"/>
    <w:rsid w:val="00841106"/>
    <w:rsid w:val="008503E0"/>
    <w:rsid w:val="0085122F"/>
    <w:rsid w:val="00855905"/>
    <w:rsid w:val="008577DD"/>
    <w:rsid w:val="00872AF6"/>
    <w:rsid w:val="00872F69"/>
    <w:rsid w:val="00873525"/>
    <w:rsid w:val="00876E1D"/>
    <w:rsid w:val="008778EE"/>
    <w:rsid w:val="00890F64"/>
    <w:rsid w:val="00891D25"/>
    <w:rsid w:val="0089209E"/>
    <w:rsid w:val="0089526B"/>
    <w:rsid w:val="00896EC4"/>
    <w:rsid w:val="008A43BC"/>
    <w:rsid w:val="008A51F1"/>
    <w:rsid w:val="008A7A34"/>
    <w:rsid w:val="008B076A"/>
    <w:rsid w:val="008B07F8"/>
    <w:rsid w:val="008B10BD"/>
    <w:rsid w:val="008B384D"/>
    <w:rsid w:val="008C00D5"/>
    <w:rsid w:val="008C12FC"/>
    <w:rsid w:val="008C1BD0"/>
    <w:rsid w:val="008C582B"/>
    <w:rsid w:val="008D6EF2"/>
    <w:rsid w:val="008E5A5C"/>
    <w:rsid w:val="008F003A"/>
    <w:rsid w:val="008F424F"/>
    <w:rsid w:val="008F5C95"/>
    <w:rsid w:val="009009CF"/>
    <w:rsid w:val="00901DD7"/>
    <w:rsid w:val="0090712E"/>
    <w:rsid w:val="0091674B"/>
    <w:rsid w:val="0091726F"/>
    <w:rsid w:val="00921128"/>
    <w:rsid w:val="009215AE"/>
    <w:rsid w:val="0092419E"/>
    <w:rsid w:val="00927CDE"/>
    <w:rsid w:val="00932706"/>
    <w:rsid w:val="009331D5"/>
    <w:rsid w:val="009344CC"/>
    <w:rsid w:val="00936B43"/>
    <w:rsid w:val="00937A9A"/>
    <w:rsid w:val="00944249"/>
    <w:rsid w:val="00950ACE"/>
    <w:rsid w:val="0095442C"/>
    <w:rsid w:val="00961723"/>
    <w:rsid w:val="0096268D"/>
    <w:rsid w:val="00963E24"/>
    <w:rsid w:val="00966598"/>
    <w:rsid w:val="00967770"/>
    <w:rsid w:val="00970399"/>
    <w:rsid w:val="00970A83"/>
    <w:rsid w:val="00973DC6"/>
    <w:rsid w:val="009753B5"/>
    <w:rsid w:val="009768A5"/>
    <w:rsid w:val="0098077B"/>
    <w:rsid w:val="00981004"/>
    <w:rsid w:val="00982B08"/>
    <w:rsid w:val="009867B0"/>
    <w:rsid w:val="009872B0"/>
    <w:rsid w:val="0099541F"/>
    <w:rsid w:val="009A13E0"/>
    <w:rsid w:val="009A285B"/>
    <w:rsid w:val="009A3904"/>
    <w:rsid w:val="009A50C4"/>
    <w:rsid w:val="009A697D"/>
    <w:rsid w:val="009C1797"/>
    <w:rsid w:val="009C4BDE"/>
    <w:rsid w:val="009C4ED0"/>
    <w:rsid w:val="009C6D8C"/>
    <w:rsid w:val="009D056B"/>
    <w:rsid w:val="009D093C"/>
    <w:rsid w:val="009D2D85"/>
    <w:rsid w:val="009D300E"/>
    <w:rsid w:val="009D3E5F"/>
    <w:rsid w:val="009D4031"/>
    <w:rsid w:val="009D7FC0"/>
    <w:rsid w:val="009E2868"/>
    <w:rsid w:val="009E2DB0"/>
    <w:rsid w:val="009E3658"/>
    <w:rsid w:val="009E76B5"/>
    <w:rsid w:val="009F24CD"/>
    <w:rsid w:val="009F4006"/>
    <w:rsid w:val="009F4313"/>
    <w:rsid w:val="009F76DB"/>
    <w:rsid w:val="009F7D35"/>
    <w:rsid w:val="00A005B3"/>
    <w:rsid w:val="00A02B5B"/>
    <w:rsid w:val="00A07384"/>
    <w:rsid w:val="00A07721"/>
    <w:rsid w:val="00A15573"/>
    <w:rsid w:val="00A209A9"/>
    <w:rsid w:val="00A21338"/>
    <w:rsid w:val="00A229BA"/>
    <w:rsid w:val="00A26CCB"/>
    <w:rsid w:val="00A2718C"/>
    <w:rsid w:val="00A404D4"/>
    <w:rsid w:val="00A40F9B"/>
    <w:rsid w:val="00A4579B"/>
    <w:rsid w:val="00A46764"/>
    <w:rsid w:val="00A53FA8"/>
    <w:rsid w:val="00A6198F"/>
    <w:rsid w:val="00A640B3"/>
    <w:rsid w:val="00A6631C"/>
    <w:rsid w:val="00A66627"/>
    <w:rsid w:val="00A70A71"/>
    <w:rsid w:val="00A715F9"/>
    <w:rsid w:val="00A72090"/>
    <w:rsid w:val="00A74B21"/>
    <w:rsid w:val="00A857CC"/>
    <w:rsid w:val="00A87328"/>
    <w:rsid w:val="00A925CF"/>
    <w:rsid w:val="00A93BCA"/>
    <w:rsid w:val="00A945BA"/>
    <w:rsid w:val="00A9680C"/>
    <w:rsid w:val="00A97DF8"/>
    <w:rsid w:val="00AA1747"/>
    <w:rsid w:val="00AA6F25"/>
    <w:rsid w:val="00AA72F8"/>
    <w:rsid w:val="00AA7456"/>
    <w:rsid w:val="00AB44A6"/>
    <w:rsid w:val="00AB58B3"/>
    <w:rsid w:val="00AC08EF"/>
    <w:rsid w:val="00AC0DCB"/>
    <w:rsid w:val="00AC216D"/>
    <w:rsid w:val="00AC2925"/>
    <w:rsid w:val="00AC607D"/>
    <w:rsid w:val="00AD2641"/>
    <w:rsid w:val="00AD43CC"/>
    <w:rsid w:val="00AE33A0"/>
    <w:rsid w:val="00AE6096"/>
    <w:rsid w:val="00AF27DA"/>
    <w:rsid w:val="00AF3ECC"/>
    <w:rsid w:val="00AF409E"/>
    <w:rsid w:val="00AF6A98"/>
    <w:rsid w:val="00B002DD"/>
    <w:rsid w:val="00B00641"/>
    <w:rsid w:val="00B06ED5"/>
    <w:rsid w:val="00B123B4"/>
    <w:rsid w:val="00B130E0"/>
    <w:rsid w:val="00B14E09"/>
    <w:rsid w:val="00B171EA"/>
    <w:rsid w:val="00B210BE"/>
    <w:rsid w:val="00B31986"/>
    <w:rsid w:val="00B359C9"/>
    <w:rsid w:val="00B44490"/>
    <w:rsid w:val="00B4456A"/>
    <w:rsid w:val="00B44B33"/>
    <w:rsid w:val="00B5075C"/>
    <w:rsid w:val="00B51CFE"/>
    <w:rsid w:val="00B530D8"/>
    <w:rsid w:val="00B54BB6"/>
    <w:rsid w:val="00B57536"/>
    <w:rsid w:val="00B60EED"/>
    <w:rsid w:val="00B61EA7"/>
    <w:rsid w:val="00B70427"/>
    <w:rsid w:val="00B73597"/>
    <w:rsid w:val="00B74DAE"/>
    <w:rsid w:val="00B75808"/>
    <w:rsid w:val="00B82333"/>
    <w:rsid w:val="00B85348"/>
    <w:rsid w:val="00B87027"/>
    <w:rsid w:val="00B8738A"/>
    <w:rsid w:val="00B9348C"/>
    <w:rsid w:val="00B93C04"/>
    <w:rsid w:val="00B93D1C"/>
    <w:rsid w:val="00B93DE6"/>
    <w:rsid w:val="00B95B27"/>
    <w:rsid w:val="00BA2FA1"/>
    <w:rsid w:val="00BA4FB4"/>
    <w:rsid w:val="00BB0532"/>
    <w:rsid w:val="00BB383B"/>
    <w:rsid w:val="00BB3B00"/>
    <w:rsid w:val="00BB4314"/>
    <w:rsid w:val="00BC3114"/>
    <w:rsid w:val="00BC4488"/>
    <w:rsid w:val="00BC4CF0"/>
    <w:rsid w:val="00BD5DB9"/>
    <w:rsid w:val="00BE41D7"/>
    <w:rsid w:val="00BE7578"/>
    <w:rsid w:val="00BE77E6"/>
    <w:rsid w:val="00BF0057"/>
    <w:rsid w:val="00BF1695"/>
    <w:rsid w:val="00BF1F1B"/>
    <w:rsid w:val="00C02D5B"/>
    <w:rsid w:val="00C03C67"/>
    <w:rsid w:val="00C04195"/>
    <w:rsid w:val="00C13B3A"/>
    <w:rsid w:val="00C15F70"/>
    <w:rsid w:val="00C23AD6"/>
    <w:rsid w:val="00C25FF9"/>
    <w:rsid w:val="00C30646"/>
    <w:rsid w:val="00C31832"/>
    <w:rsid w:val="00C318A5"/>
    <w:rsid w:val="00C40402"/>
    <w:rsid w:val="00C45C50"/>
    <w:rsid w:val="00C47100"/>
    <w:rsid w:val="00C474A9"/>
    <w:rsid w:val="00C54BBE"/>
    <w:rsid w:val="00C577A4"/>
    <w:rsid w:val="00C60058"/>
    <w:rsid w:val="00C620D1"/>
    <w:rsid w:val="00C676F5"/>
    <w:rsid w:val="00C8298B"/>
    <w:rsid w:val="00C91FDE"/>
    <w:rsid w:val="00C9276D"/>
    <w:rsid w:val="00CA3160"/>
    <w:rsid w:val="00CA369D"/>
    <w:rsid w:val="00CA5818"/>
    <w:rsid w:val="00CA5C1A"/>
    <w:rsid w:val="00CB2301"/>
    <w:rsid w:val="00CB6FD8"/>
    <w:rsid w:val="00CC5532"/>
    <w:rsid w:val="00CC7B1B"/>
    <w:rsid w:val="00CD1826"/>
    <w:rsid w:val="00CD54CF"/>
    <w:rsid w:val="00CE0A45"/>
    <w:rsid w:val="00CE447D"/>
    <w:rsid w:val="00CE5E63"/>
    <w:rsid w:val="00CF53AB"/>
    <w:rsid w:val="00CF55C9"/>
    <w:rsid w:val="00CF57F3"/>
    <w:rsid w:val="00CF7D66"/>
    <w:rsid w:val="00D00DFA"/>
    <w:rsid w:val="00D10F0E"/>
    <w:rsid w:val="00D13E87"/>
    <w:rsid w:val="00D16775"/>
    <w:rsid w:val="00D21AFB"/>
    <w:rsid w:val="00D23B36"/>
    <w:rsid w:val="00D261B2"/>
    <w:rsid w:val="00D3218C"/>
    <w:rsid w:val="00D32DE2"/>
    <w:rsid w:val="00D339E8"/>
    <w:rsid w:val="00D363A1"/>
    <w:rsid w:val="00D37B88"/>
    <w:rsid w:val="00D4036D"/>
    <w:rsid w:val="00D408D0"/>
    <w:rsid w:val="00D4337A"/>
    <w:rsid w:val="00D438DB"/>
    <w:rsid w:val="00D4420F"/>
    <w:rsid w:val="00D447B3"/>
    <w:rsid w:val="00D46178"/>
    <w:rsid w:val="00D475D4"/>
    <w:rsid w:val="00D5289A"/>
    <w:rsid w:val="00D57FD4"/>
    <w:rsid w:val="00D613F4"/>
    <w:rsid w:val="00D63C0F"/>
    <w:rsid w:val="00D64F0A"/>
    <w:rsid w:val="00D65CB7"/>
    <w:rsid w:val="00D72408"/>
    <w:rsid w:val="00D73422"/>
    <w:rsid w:val="00D738E6"/>
    <w:rsid w:val="00D75302"/>
    <w:rsid w:val="00D77BB6"/>
    <w:rsid w:val="00D81D08"/>
    <w:rsid w:val="00D846D4"/>
    <w:rsid w:val="00D8611B"/>
    <w:rsid w:val="00D90980"/>
    <w:rsid w:val="00D943CD"/>
    <w:rsid w:val="00DA26D3"/>
    <w:rsid w:val="00DA586E"/>
    <w:rsid w:val="00DA610B"/>
    <w:rsid w:val="00DA7825"/>
    <w:rsid w:val="00DB20BF"/>
    <w:rsid w:val="00DB363F"/>
    <w:rsid w:val="00DB6F6D"/>
    <w:rsid w:val="00DC1E72"/>
    <w:rsid w:val="00DC3460"/>
    <w:rsid w:val="00DC45D2"/>
    <w:rsid w:val="00DD4E7B"/>
    <w:rsid w:val="00DD575E"/>
    <w:rsid w:val="00DD7911"/>
    <w:rsid w:val="00DE336A"/>
    <w:rsid w:val="00DE6BBA"/>
    <w:rsid w:val="00DE73DB"/>
    <w:rsid w:val="00DF013D"/>
    <w:rsid w:val="00DF0627"/>
    <w:rsid w:val="00DF18F2"/>
    <w:rsid w:val="00DF2865"/>
    <w:rsid w:val="00DF342B"/>
    <w:rsid w:val="00DF364D"/>
    <w:rsid w:val="00DF4156"/>
    <w:rsid w:val="00DF7CA2"/>
    <w:rsid w:val="00E00ECD"/>
    <w:rsid w:val="00E05020"/>
    <w:rsid w:val="00E07C29"/>
    <w:rsid w:val="00E14E9A"/>
    <w:rsid w:val="00E1617E"/>
    <w:rsid w:val="00E1772F"/>
    <w:rsid w:val="00E214BA"/>
    <w:rsid w:val="00E229BA"/>
    <w:rsid w:val="00E245E7"/>
    <w:rsid w:val="00E26B3E"/>
    <w:rsid w:val="00E30F78"/>
    <w:rsid w:val="00E3172C"/>
    <w:rsid w:val="00E36E74"/>
    <w:rsid w:val="00E37580"/>
    <w:rsid w:val="00E459A2"/>
    <w:rsid w:val="00E507EE"/>
    <w:rsid w:val="00E5166C"/>
    <w:rsid w:val="00E64B2C"/>
    <w:rsid w:val="00E9136F"/>
    <w:rsid w:val="00E9388D"/>
    <w:rsid w:val="00E970F1"/>
    <w:rsid w:val="00E97DE4"/>
    <w:rsid w:val="00EA59E1"/>
    <w:rsid w:val="00EB180D"/>
    <w:rsid w:val="00EC38D5"/>
    <w:rsid w:val="00EC42DE"/>
    <w:rsid w:val="00EC5004"/>
    <w:rsid w:val="00EC5D6A"/>
    <w:rsid w:val="00EC701A"/>
    <w:rsid w:val="00EC7095"/>
    <w:rsid w:val="00ED108D"/>
    <w:rsid w:val="00ED2029"/>
    <w:rsid w:val="00ED2902"/>
    <w:rsid w:val="00ED569D"/>
    <w:rsid w:val="00EE086B"/>
    <w:rsid w:val="00EE1725"/>
    <w:rsid w:val="00EE197A"/>
    <w:rsid w:val="00EE1B8F"/>
    <w:rsid w:val="00EE405A"/>
    <w:rsid w:val="00EE6468"/>
    <w:rsid w:val="00EE78BC"/>
    <w:rsid w:val="00EF4AD1"/>
    <w:rsid w:val="00F002AD"/>
    <w:rsid w:val="00F0317F"/>
    <w:rsid w:val="00F07860"/>
    <w:rsid w:val="00F1178F"/>
    <w:rsid w:val="00F16628"/>
    <w:rsid w:val="00F169DE"/>
    <w:rsid w:val="00F20654"/>
    <w:rsid w:val="00F2209B"/>
    <w:rsid w:val="00F22418"/>
    <w:rsid w:val="00F2796E"/>
    <w:rsid w:val="00F322EF"/>
    <w:rsid w:val="00F328BA"/>
    <w:rsid w:val="00F32D02"/>
    <w:rsid w:val="00F4481D"/>
    <w:rsid w:val="00F4503B"/>
    <w:rsid w:val="00F46FAB"/>
    <w:rsid w:val="00F47AD6"/>
    <w:rsid w:val="00F50C9A"/>
    <w:rsid w:val="00F62645"/>
    <w:rsid w:val="00F72138"/>
    <w:rsid w:val="00F721AE"/>
    <w:rsid w:val="00F771DD"/>
    <w:rsid w:val="00F80F09"/>
    <w:rsid w:val="00F82937"/>
    <w:rsid w:val="00F8698D"/>
    <w:rsid w:val="00F90804"/>
    <w:rsid w:val="00FA1505"/>
    <w:rsid w:val="00FA7344"/>
    <w:rsid w:val="00FA7F1D"/>
    <w:rsid w:val="00FB0DCA"/>
    <w:rsid w:val="00FB16F8"/>
    <w:rsid w:val="00FB38E1"/>
    <w:rsid w:val="00FB3E7B"/>
    <w:rsid w:val="00FB66D0"/>
    <w:rsid w:val="00FB695D"/>
    <w:rsid w:val="00FB70DD"/>
    <w:rsid w:val="00FC1125"/>
    <w:rsid w:val="00FC2A4B"/>
    <w:rsid w:val="00FC38AB"/>
    <w:rsid w:val="00FC5F3E"/>
    <w:rsid w:val="00FD2F91"/>
    <w:rsid w:val="00FD3E33"/>
    <w:rsid w:val="00FD6DE6"/>
    <w:rsid w:val="00FE22BD"/>
    <w:rsid w:val="00FF0770"/>
    <w:rsid w:val="00FF483C"/>
    <w:rsid w:val="00FF493F"/>
    <w:rsid w:val="00FF4CF0"/>
    <w:rsid w:val="00FF4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E53"/>
  <w15:docId w15:val="{F2C0A787-CBA4-4FE8-993D-B9372DF3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4E"/>
  </w:style>
  <w:style w:type="paragraph" w:styleId="1">
    <w:name w:val="heading 1"/>
    <w:basedOn w:val="a"/>
    <w:next w:val="a"/>
    <w:link w:val="10"/>
    <w:uiPriority w:val="9"/>
    <w:qFormat/>
    <w:rsid w:val="007E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1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10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10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10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10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10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10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10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D8C"/>
    <w:pPr>
      <w:ind w:left="720"/>
      <w:contextualSpacing/>
    </w:pPr>
  </w:style>
  <w:style w:type="table" w:styleId="a4">
    <w:name w:val="Table Grid"/>
    <w:basedOn w:val="a1"/>
    <w:uiPriority w:val="59"/>
    <w:rsid w:val="001E4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ED2029"/>
    <w:rPr>
      <w:color w:val="0000FF" w:themeColor="hyperlink"/>
      <w:u w:val="single"/>
    </w:rPr>
  </w:style>
  <w:style w:type="character" w:styleId="a6">
    <w:name w:val="annotation reference"/>
    <w:basedOn w:val="a0"/>
    <w:uiPriority w:val="99"/>
    <w:semiHidden/>
    <w:unhideWhenUsed/>
    <w:rsid w:val="000479C9"/>
    <w:rPr>
      <w:sz w:val="16"/>
      <w:szCs w:val="16"/>
    </w:rPr>
  </w:style>
  <w:style w:type="paragraph" w:styleId="a7">
    <w:name w:val="annotation text"/>
    <w:basedOn w:val="a"/>
    <w:link w:val="a8"/>
    <w:uiPriority w:val="99"/>
    <w:semiHidden/>
    <w:unhideWhenUsed/>
    <w:rsid w:val="000479C9"/>
    <w:pPr>
      <w:spacing w:line="240" w:lineRule="auto"/>
    </w:pPr>
    <w:rPr>
      <w:sz w:val="20"/>
      <w:szCs w:val="20"/>
    </w:rPr>
  </w:style>
  <w:style w:type="character" w:customStyle="1" w:styleId="a8">
    <w:name w:val="Текст примечания Знак"/>
    <w:basedOn w:val="a0"/>
    <w:link w:val="a7"/>
    <w:uiPriority w:val="99"/>
    <w:semiHidden/>
    <w:rsid w:val="000479C9"/>
    <w:rPr>
      <w:sz w:val="20"/>
      <w:szCs w:val="20"/>
    </w:rPr>
  </w:style>
  <w:style w:type="paragraph" w:styleId="a9">
    <w:name w:val="annotation subject"/>
    <w:basedOn w:val="a7"/>
    <w:next w:val="a7"/>
    <w:link w:val="aa"/>
    <w:uiPriority w:val="99"/>
    <w:semiHidden/>
    <w:unhideWhenUsed/>
    <w:rsid w:val="000479C9"/>
    <w:rPr>
      <w:b/>
      <w:bCs/>
    </w:rPr>
  </w:style>
  <w:style w:type="character" w:customStyle="1" w:styleId="aa">
    <w:name w:val="Тема примечания Знак"/>
    <w:basedOn w:val="a8"/>
    <w:link w:val="a9"/>
    <w:uiPriority w:val="99"/>
    <w:semiHidden/>
    <w:rsid w:val="000479C9"/>
    <w:rPr>
      <w:b/>
      <w:bCs/>
      <w:sz w:val="20"/>
      <w:szCs w:val="20"/>
    </w:rPr>
  </w:style>
  <w:style w:type="paragraph" w:styleId="ab">
    <w:name w:val="Balloon Text"/>
    <w:basedOn w:val="a"/>
    <w:link w:val="ac"/>
    <w:uiPriority w:val="99"/>
    <w:semiHidden/>
    <w:unhideWhenUsed/>
    <w:rsid w:val="000479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479C9"/>
    <w:rPr>
      <w:rFonts w:ascii="Segoe UI" w:hAnsi="Segoe UI" w:cs="Segoe UI"/>
      <w:sz w:val="18"/>
      <w:szCs w:val="18"/>
    </w:rPr>
  </w:style>
  <w:style w:type="table" w:customStyle="1" w:styleId="11">
    <w:name w:val="Сетка таблицы1"/>
    <w:basedOn w:val="a1"/>
    <w:next w:val="a4"/>
    <w:uiPriority w:val="59"/>
    <w:rsid w:val="006601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7E10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E10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E10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E10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10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E10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E10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104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E104E"/>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7E104E"/>
    <w:pPr>
      <w:spacing w:line="240" w:lineRule="auto"/>
    </w:pPr>
    <w:rPr>
      <w:b/>
      <w:bCs/>
      <w:color w:val="4F81BD" w:themeColor="accent1"/>
      <w:sz w:val="18"/>
      <w:szCs w:val="18"/>
    </w:rPr>
  </w:style>
  <w:style w:type="paragraph" w:styleId="ae">
    <w:name w:val="Title"/>
    <w:basedOn w:val="a"/>
    <w:next w:val="a"/>
    <w:link w:val="af"/>
    <w:uiPriority w:val="10"/>
    <w:qFormat/>
    <w:rsid w:val="007E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Заголовок Знак"/>
    <w:basedOn w:val="a0"/>
    <w:link w:val="ae"/>
    <w:uiPriority w:val="10"/>
    <w:rsid w:val="007E104E"/>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rsid w:val="007E1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7E104E"/>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7E104E"/>
    <w:rPr>
      <w:b/>
      <w:bCs/>
    </w:rPr>
  </w:style>
  <w:style w:type="character" w:styleId="af3">
    <w:name w:val="Emphasis"/>
    <w:basedOn w:val="a0"/>
    <w:uiPriority w:val="20"/>
    <w:qFormat/>
    <w:rsid w:val="007E104E"/>
    <w:rPr>
      <w:i/>
      <w:iCs/>
    </w:rPr>
  </w:style>
  <w:style w:type="paragraph" w:styleId="af4">
    <w:name w:val="No Spacing"/>
    <w:uiPriority w:val="1"/>
    <w:qFormat/>
    <w:rsid w:val="007E104E"/>
    <w:pPr>
      <w:spacing w:after="0" w:line="240" w:lineRule="auto"/>
    </w:pPr>
  </w:style>
  <w:style w:type="paragraph" w:styleId="21">
    <w:name w:val="Quote"/>
    <w:basedOn w:val="a"/>
    <w:next w:val="a"/>
    <w:link w:val="22"/>
    <w:uiPriority w:val="29"/>
    <w:qFormat/>
    <w:rsid w:val="007E104E"/>
    <w:rPr>
      <w:i/>
      <w:iCs/>
      <w:color w:val="000000" w:themeColor="text1"/>
    </w:rPr>
  </w:style>
  <w:style w:type="character" w:customStyle="1" w:styleId="22">
    <w:name w:val="Цитата 2 Знак"/>
    <w:basedOn w:val="a0"/>
    <w:link w:val="21"/>
    <w:uiPriority w:val="29"/>
    <w:rsid w:val="007E104E"/>
    <w:rPr>
      <w:i/>
      <w:iCs/>
      <w:color w:val="000000" w:themeColor="text1"/>
    </w:rPr>
  </w:style>
  <w:style w:type="paragraph" w:styleId="af5">
    <w:name w:val="Intense Quote"/>
    <w:basedOn w:val="a"/>
    <w:next w:val="a"/>
    <w:link w:val="af6"/>
    <w:uiPriority w:val="30"/>
    <w:qFormat/>
    <w:rsid w:val="007E104E"/>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7E104E"/>
    <w:rPr>
      <w:b/>
      <w:bCs/>
      <w:i/>
      <w:iCs/>
      <w:color w:val="4F81BD" w:themeColor="accent1"/>
    </w:rPr>
  </w:style>
  <w:style w:type="character" w:styleId="af7">
    <w:name w:val="Subtle Emphasis"/>
    <w:basedOn w:val="a0"/>
    <w:uiPriority w:val="19"/>
    <w:qFormat/>
    <w:rsid w:val="007E104E"/>
    <w:rPr>
      <w:i/>
      <w:iCs/>
      <w:color w:val="808080" w:themeColor="text1" w:themeTint="7F"/>
    </w:rPr>
  </w:style>
  <w:style w:type="character" w:styleId="af8">
    <w:name w:val="Intense Emphasis"/>
    <w:basedOn w:val="a0"/>
    <w:uiPriority w:val="21"/>
    <w:qFormat/>
    <w:rsid w:val="007E104E"/>
    <w:rPr>
      <w:b/>
      <w:bCs/>
      <w:i/>
      <w:iCs/>
      <w:color w:val="4F81BD" w:themeColor="accent1"/>
    </w:rPr>
  </w:style>
  <w:style w:type="character" w:styleId="af9">
    <w:name w:val="Subtle Reference"/>
    <w:basedOn w:val="a0"/>
    <w:uiPriority w:val="31"/>
    <w:qFormat/>
    <w:rsid w:val="007E104E"/>
    <w:rPr>
      <w:smallCaps/>
      <w:color w:val="C0504D" w:themeColor="accent2"/>
      <w:u w:val="single"/>
    </w:rPr>
  </w:style>
  <w:style w:type="character" w:styleId="afa">
    <w:name w:val="Intense Reference"/>
    <w:basedOn w:val="a0"/>
    <w:uiPriority w:val="32"/>
    <w:qFormat/>
    <w:rsid w:val="007E104E"/>
    <w:rPr>
      <w:b/>
      <w:bCs/>
      <w:smallCaps/>
      <w:color w:val="C0504D" w:themeColor="accent2"/>
      <w:spacing w:val="5"/>
      <w:u w:val="single"/>
    </w:rPr>
  </w:style>
  <w:style w:type="character" w:styleId="afb">
    <w:name w:val="Book Title"/>
    <w:basedOn w:val="a0"/>
    <w:uiPriority w:val="33"/>
    <w:qFormat/>
    <w:rsid w:val="007E104E"/>
    <w:rPr>
      <w:b/>
      <w:bCs/>
      <w:smallCaps/>
      <w:spacing w:val="5"/>
    </w:rPr>
  </w:style>
  <w:style w:type="paragraph" w:styleId="afc">
    <w:name w:val="TOC Heading"/>
    <w:basedOn w:val="1"/>
    <w:next w:val="a"/>
    <w:uiPriority w:val="39"/>
    <w:semiHidden/>
    <w:unhideWhenUsed/>
    <w:qFormat/>
    <w:rsid w:val="007E10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akurs.p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D2BF-7B7E-433C-A4BE-D3385876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об образовании</vt:lpstr>
    </vt:vector>
  </TitlesOfParts>
  <Company>Microsoft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образовании</dc:title>
  <dc:creator>Admin;OpenTBS 1.9.6</dc:creator>
  <cp:lastModifiedBy>Alexey</cp:lastModifiedBy>
  <cp:revision>5</cp:revision>
  <cp:lastPrinted>2017-04-07T13:39:00Z</cp:lastPrinted>
  <dcterms:created xsi:type="dcterms:W3CDTF">2017-03-20T13:06:00Z</dcterms:created>
  <dcterms:modified xsi:type="dcterms:W3CDTF">2017-04-07T13:39:00Z</dcterms:modified>
</cp:coreProperties>
</file>